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E3971" w14:textId="77777777" w:rsidR="0022663A" w:rsidRPr="00F9214E" w:rsidRDefault="0022663A">
      <w:pPr>
        <w:rPr>
          <w:rFonts w:ascii="Apercu Pro" w:hAnsi="Apercu Pro"/>
          <w:sz w:val="20"/>
          <w:szCs w:val="20"/>
        </w:rPr>
      </w:pPr>
    </w:p>
    <w:p w14:paraId="2DFE670A" w14:textId="77777777" w:rsidR="00C13C9D" w:rsidRPr="00F9214E" w:rsidRDefault="00C13C9D">
      <w:pPr>
        <w:rPr>
          <w:rFonts w:ascii="Apercu Pro" w:hAnsi="Apercu Pro"/>
          <w:sz w:val="20"/>
          <w:szCs w:val="20"/>
        </w:rPr>
      </w:pPr>
    </w:p>
    <w:p w14:paraId="13C3ACF3" w14:textId="77777777" w:rsidR="00C13C9D" w:rsidRPr="00F9214E" w:rsidRDefault="00C13C9D" w:rsidP="00C13C9D">
      <w:pPr>
        <w:shd w:val="clear" w:color="auto" w:fill="FFFFFF"/>
        <w:spacing w:after="0" w:line="240" w:lineRule="auto"/>
        <w:textAlignment w:val="baseline"/>
        <w:rPr>
          <w:rFonts w:ascii="Apercu Pro" w:eastAsia="Times New Roman" w:hAnsi="Apercu Pro" w:cs="Times New Roman"/>
          <w:sz w:val="20"/>
          <w:szCs w:val="20"/>
        </w:rPr>
      </w:pPr>
    </w:p>
    <w:p w14:paraId="54CE903C" w14:textId="77777777" w:rsidR="0005701D" w:rsidRPr="00641554" w:rsidRDefault="0005701D" w:rsidP="00C13C9D">
      <w:pPr>
        <w:shd w:val="clear" w:color="auto" w:fill="FFFFFF"/>
        <w:spacing w:after="0" w:line="240" w:lineRule="auto"/>
        <w:textAlignment w:val="baseline"/>
        <w:outlineLvl w:val="0"/>
        <w:rPr>
          <w:rFonts w:ascii="Apercu Pro" w:eastAsia="Times New Roman" w:hAnsi="Apercu Pro" w:cs="Tahoma"/>
          <w:b/>
          <w:bCs/>
          <w:color w:val="0F243E" w:themeColor="text2" w:themeShade="80"/>
          <w:kern w:val="36"/>
          <w:sz w:val="20"/>
          <w:szCs w:val="20"/>
        </w:rPr>
      </w:pPr>
      <w:r w:rsidRPr="00641554">
        <w:rPr>
          <w:rFonts w:ascii="Apercu Pro" w:eastAsia="Times New Roman" w:hAnsi="Apercu Pro" w:cs="Tahoma"/>
          <w:b/>
          <w:bCs/>
          <w:noProof/>
          <w:color w:val="0F243E" w:themeColor="text2" w:themeShade="80"/>
          <w:kern w:val="36"/>
          <w:sz w:val="20"/>
          <w:szCs w:val="20"/>
        </w:rPr>
        <w:drawing>
          <wp:anchor distT="0" distB="0" distL="114300" distR="114300" simplePos="0" relativeHeight="251658240" behindDoc="0" locked="0" layoutInCell="1" allowOverlap="1" wp14:anchorId="16716CFE" wp14:editId="186EF7F6">
            <wp:simplePos x="0" y="0"/>
            <wp:positionH relativeFrom="column">
              <wp:posOffset>3781425</wp:posOffset>
            </wp:positionH>
            <wp:positionV relativeFrom="paragraph">
              <wp:posOffset>-843280</wp:posOffset>
            </wp:positionV>
            <wp:extent cx="2333625" cy="857250"/>
            <wp:effectExtent l="0" t="0" r="0" b="0"/>
            <wp:wrapSquare wrapText="bothSides"/>
            <wp:docPr id="1" name="Image 0" descr="LOGO GITB FRENCH CARIBBEAN BLUE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ITB FRENCH CARIBBEAN BLUE TRANSPARENT.png"/>
                    <pic:cNvPicPr/>
                  </pic:nvPicPr>
                  <pic:blipFill>
                    <a:blip r:embed="rId5" cstate="print"/>
                    <a:stretch>
                      <a:fillRect/>
                    </a:stretch>
                  </pic:blipFill>
                  <pic:spPr>
                    <a:xfrm>
                      <a:off x="0" y="0"/>
                      <a:ext cx="2333625" cy="857250"/>
                    </a:xfrm>
                    <a:prstGeom prst="rect">
                      <a:avLst/>
                    </a:prstGeom>
                  </pic:spPr>
                </pic:pic>
              </a:graphicData>
            </a:graphic>
          </wp:anchor>
        </w:drawing>
      </w:r>
      <w:r w:rsidR="00BE21D6" w:rsidRPr="00641554">
        <w:rPr>
          <w:rFonts w:ascii="Apercu Pro" w:eastAsia="Times New Roman" w:hAnsi="Apercu Pro" w:cs="Tahoma"/>
          <w:b/>
          <w:bCs/>
          <w:color w:val="0F243E" w:themeColor="text2" w:themeShade="80"/>
          <w:kern w:val="36"/>
          <w:sz w:val="20"/>
          <w:szCs w:val="20"/>
        </w:rPr>
        <w:t xml:space="preserve">Request For </w:t>
      </w:r>
      <w:r w:rsidRPr="00641554">
        <w:rPr>
          <w:rFonts w:ascii="Apercu Pro" w:eastAsia="Times New Roman" w:hAnsi="Apercu Pro" w:cs="Tahoma"/>
          <w:b/>
          <w:bCs/>
          <w:color w:val="0F243E" w:themeColor="text2" w:themeShade="80"/>
          <w:kern w:val="36"/>
          <w:sz w:val="20"/>
          <w:szCs w:val="20"/>
        </w:rPr>
        <w:t>Proposals</w:t>
      </w:r>
    </w:p>
    <w:p w14:paraId="13804336" w14:textId="77777777" w:rsidR="00D86FB3" w:rsidRPr="00F9214E" w:rsidRDefault="00D86FB3" w:rsidP="00C13C9D">
      <w:pPr>
        <w:shd w:val="clear" w:color="auto" w:fill="FFFFFF"/>
        <w:spacing w:after="0" w:line="240" w:lineRule="auto"/>
        <w:textAlignment w:val="baseline"/>
        <w:outlineLvl w:val="0"/>
        <w:rPr>
          <w:rFonts w:ascii="Apercu Pro" w:eastAsia="Times New Roman" w:hAnsi="Apercu Pro" w:cs="Tahoma"/>
          <w:b/>
          <w:bCs/>
          <w:color w:val="000000"/>
          <w:kern w:val="36"/>
          <w:sz w:val="20"/>
          <w:szCs w:val="20"/>
        </w:rPr>
      </w:pPr>
    </w:p>
    <w:p w14:paraId="3A9F3A4C" w14:textId="77777777" w:rsidR="0005701D" w:rsidRPr="00EE3C13" w:rsidRDefault="0005701D" w:rsidP="00C13C9D">
      <w:pPr>
        <w:shd w:val="clear" w:color="auto" w:fill="FFFFFF"/>
        <w:spacing w:after="0" w:line="240" w:lineRule="auto"/>
        <w:textAlignment w:val="baseline"/>
        <w:outlineLvl w:val="0"/>
        <w:rPr>
          <w:rFonts w:ascii="Apercu Pro" w:eastAsia="Times New Roman" w:hAnsi="Apercu Pro" w:cs="Tahoma"/>
          <w:b/>
          <w:bCs/>
          <w:color w:val="00B0F0"/>
          <w:kern w:val="36"/>
          <w:sz w:val="44"/>
          <w:szCs w:val="44"/>
        </w:rPr>
      </w:pPr>
      <w:r w:rsidRPr="00EE3C13">
        <w:rPr>
          <w:rFonts w:ascii="Apercu Pro" w:eastAsia="Times New Roman" w:hAnsi="Apercu Pro" w:cs="Tahoma"/>
          <w:b/>
          <w:bCs/>
          <w:color w:val="00B0F0"/>
          <w:kern w:val="36"/>
          <w:sz w:val="44"/>
          <w:szCs w:val="44"/>
        </w:rPr>
        <w:t>Guadeloupe Islands</w:t>
      </w:r>
    </w:p>
    <w:p w14:paraId="098C3A9F" w14:textId="77777777" w:rsidR="00C13C9D" w:rsidRPr="00EE3C13" w:rsidRDefault="0005701D" w:rsidP="00D86FB3">
      <w:pPr>
        <w:shd w:val="clear" w:color="auto" w:fill="FFFFFF"/>
        <w:spacing w:after="0" w:line="240" w:lineRule="auto"/>
        <w:textAlignment w:val="baseline"/>
        <w:outlineLvl w:val="0"/>
        <w:rPr>
          <w:rFonts w:ascii="Apercu Pro" w:eastAsia="Times New Roman" w:hAnsi="Apercu Pro" w:cs="Tahoma"/>
          <w:b/>
          <w:bCs/>
          <w:color w:val="000000"/>
          <w:kern w:val="36"/>
          <w:sz w:val="32"/>
          <w:szCs w:val="32"/>
        </w:rPr>
      </w:pPr>
      <w:r w:rsidRPr="00EE3C13">
        <w:rPr>
          <w:rFonts w:ascii="Apercu Pro" w:eastAsia="Times New Roman" w:hAnsi="Apercu Pro" w:cs="Tahoma"/>
          <w:b/>
          <w:bCs/>
          <w:color w:val="000000"/>
          <w:kern w:val="36"/>
          <w:sz w:val="32"/>
          <w:szCs w:val="32"/>
        </w:rPr>
        <w:t>THE ULTIMATE FRENCH CARIBBEAN EXPERIENCE</w:t>
      </w:r>
    </w:p>
    <w:p w14:paraId="63B1A466" w14:textId="77777777" w:rsidR="00726E5C" w:rsidRPr="00F9214E" w:rsidRDefault="00641554" w:rsidP="00D86FB3">
      <w:pPr>
        <w:shd w:val="clear" w:color="auto" w:fill="FFFFFF"/>
        <w:spacing w:before="150" w:after="300" w:line="240" w:lineRule="auto"/>
        <w:jc w:val="both"/>
        <w:textAlignment w:val="baseline"/>
        <w:rPr>
          <w:rFonts w:ascii="Apercu Pro" w:eastAsia="Times New Roman" w:hAnsi="Apercu Pro" w:cs="Times New Roman"/>
          <w:b/>
          <w:sz w:val="20"/>
          <w:szCs w:val="20"/>
          <w:bdr w:val="none" w:sz="0" w:space="0" w:color="auto" w:frame="1"/>
        </w:rPr>
      </w:pPr>
      <w:r>
        <w:rPr>
          <w:rFonts w:ascii="Apercu Pro" w:eastAsia="Times New Roman" w:hAnsi="Apercu Pro" w:cs="Times New Roman"/>
          <w:b/>
          <w:sz w:val="20"/>
          <w:szCs w:val="20"/>
          <w:bdr w:val="none" w:sz="0" w:space="0" w:color="auto" w:frame="1"/>
        </w:rPr>
        <w:t xml:space="preserve">UNIQUE in </w:t>
      </w:r>
      <w:r w:rsidR="0005701D" w:rsidRPr="00F9214E">
        <w:rPr>
          <w:rFonts w:ascii="Apercu Pro" w:eastAsia="Times New Roman" w:hAnsi="Apercu Pro" w:cs="Times New Roman"/>
          <w:b/>
          <w:sz w:val="20"/>
          <w:szCs w:val="20"/>
          <w:bdr w:val="none" w:sz="0" w:space="0" w:color="auto" w:frame="1"/>
        </w:rPr>
        <w:t xml:space="preserve">the Caribbean, the dazzling French Caribbean </w:t>
      </w:r>
      <w:r w:rsidR="00D86FB3" w:rsidRPr="00F9214E">
        <w:rPr>
          <w:rFonts w:ascii="Apercu Pro" w:eastAsia="Times New Roman" w:hAnsi="Apercu Pro" w:cs="Times New Roman"/>
          <w:b/>
          <w:sz w:val="20"/>
          <w:szCs w:val="20"/>
          <w:bdr w:val="none" w:sz="0" w:space="0" w:color="auto" w:frame="1"/>
        </w:rPr>
        <w:t xml:space="preserve">Archipelago </w:t>
      </w:r>
      <w:r w:rsidR="0005701D" w:rsidRPr="00F9214E">
        <w:rPr>
          <w:rFonts w:ascii="Apercu Pro" w:eastAsia="Times New Roman" w:hAnsi="Apercu Pro" w:cs="Times New Roman"/>
          <w:b/>
          <w:sz w:val="20"/>
          <w:szCs w:val="20"/>
          <w:bdr w:val="none" w:sz="0" w:space="0" w:color="auto" w:frame="1"/>
        </w:rPr>
        <w:t xml:space="preserve">of Guadeloupe boasts unparalleled </w:t>
      </w:r>
      <w:r w:rsidR="00726E5C" w:rsidRPr="00F9214E">
        <w:rPr>
          <w:rFonts w:ascii="Apercu Pro" w:eastAsia="Times New Roman" w:hAnsi="Apercu Pro" w:cs="Times New Roman"/>
          <w:b/>
          <w:sz w:val="20"/>
          <w:szCs w:val="20"/>
          <w:bdr w:val="none" w:sz="0" w:space="0" w:color="auto" w:frame="1"/>
        </w:rPr>
        <w:t>experiences for adventure and epicurean seekers.</w:t>
      </w:r>
    </w:p>
    <w:p w14:paraId="30FCD790" w14:textId="77777777" w:rsidR="00726E5C" w:rsidRPr="00F9214E" w:rsidRDefault="0005701D" w:rsidP="00D86FB3">
      <w:pPr>
        <w:jc w:val="both"/>
        <w:rPr>
          <w:rFonts w:ascii="Apercu Pro" w:hAnsi="Apercu Pro" w:cs="Times New Roman"/>
          <w:sz w:val="20"/>
          <w:szCs w:val="20"/>
        </w:rPr>
      </w:pPr>
      <w:r w:rsidRPr="00F9214E">
        <w:rPr>
          <w:rFonts w:ascii="Apercu Pro" w:hAnsi="Apercu Pro" w:cs="Times New Roman"/>
          <w:sz w:val="20"/>
          <w:szCs w:val="20"/>
        </w:rPr>
        <w:t xml:space="preserve">Framed by the Caribbean Sea and the Atlantic Ocean, the French overseas department of Guadeloupe is located in the heart of the Lesser Antilles </w:t>
      </w:r>
      <w:r w:rsidR="00D86FB3" w:rsidRPr="00F9214E">
        <w:rPr>
          <w:rFonts w:ascii="Apercu Pro" w:hAnsi="Apercu Pro" w:cs="Times New Roman"/>
          <w:sz w:val="20"/>
          <w:szCs w:val="20"/>
        </w:rPr>
        <w:t xml:space="preserve">between Antigua and Dominica </w:t>
      </w:r>
      <w:r w:rsidRPr="00F9214E">
        <w:rPr>
          <w:rFonts w:ascii="Apercu Pro" w:hAnsi="Apercu Pro" w:cs="Times New Roman"/>
          <w:sz w:val="20"/>
          <w:szCs w:val="20"/>
        </w:rPr>
        <w:t>and is comprised of</w:t>
      </w:r>
      <w:r w:rsidR="00726E5C" w:rsidRPr="00F9214E">
        <w:rPr>
          <w:rFonts w:ascii="Apercu Pro" w:hAnsi="Apercu Pro" w:cs="Times New Roman"/>
          <w:sz w:val="20"/>
          <w:szCs w:val="20"/>
        </w:rPr>
        <w:t xml:space="preserve"> </w:t>
      </w:r>
      <w:r w:rsidR="00A375C0" w:rsidRPr="00F9214E">
        <w:rPr>
          <w:rFonts w:ascii="Apercu Pro" w:hAnsi="Apercu Pro" w:cs="Times New Roman"/>
          <w:sz w:val="20"/>
          <w:szCs w:val="20"/>
        </w:rPr>
        <w:t xml:space="preserve">five islands (Basse Basse, Grande </w:t>
      </w:r>
      <w:r w:rsidRPr="00F9214E">
        <w:rPr>
          <w:rFonts w:ascii="Apercu Pro" w:hAnsi="Apercu Pro" w:cs="Times New Roman"/>
          <w:sz w:val="20"/>
          <w:szCs w:val="20"/>
        </w:rPr>
        <w:t>Terre, Marie Galante, La Désirade and Les Saintes) connected by an efficient inter-island network. A multi-faceted destination with countless sources of memorable experiences for everyone, including lush rain forests, dramatic volcano, spectacular cascading waterfalls, crystal clear turquoise waters adorned with gold, white, pink, and black powdery sand, charming villages, French-Caribbean influenced c</w:t>
      </w:r>
      <w:r w:rsidR="00726E5C" w:rsidRPr="00F9214E">
        <w:rPr>
          <w:rFonts w:ascii="Apercu Pro" w:hAnsi="Apercu Pro" w:cs="Times New Roman"/>
          <w:sz w:val="20"/>
          <w:szCs w:val="20"/>
        </w:rPr>
        <w:t xml:space="preserve">ulture and exquisite cuisine. </w:t>
      </w:r>
      <w:r w:rsidR="00726E5C" w:rsidRPr="00F9214E">
        <w:rPr>
          <w:rFonts w:ascii="Apercu Pro" w:hAnsi="Apercu Pro" w:cs="Times New Roman"/>
          <w:sz w:val="20"/>
          <w:szCs w:val="20"/>
        </w:rPr>
        <w:cr/>
      </w:r>
      <w:r w:rsidRPr="00F9214E">
        <w:rPr>
          <w:rFonts w:ascii="Apercu Pro" w:hAnsi="Apercu Pro" w:cs="Times New Roman"/>
          <w:sz w:val="20"/>
          <w:szCs w:val="20"/>
        </w:rPr>
        <w:cr/>
      </w:r>
      <w:r w:rsidRPr="00F9214E">
        <w:rPr>
          <w:rFonts w:ascii="Apercu Pro" w:hAnsi="Apercu Pro" w:cs="Times New Roman"/>
          <w:b/>
          <w:sz w:val="20"/>
          <w:szCs w:val="20"/>
        </w:rPr>
        <w:t>Art de Vivre and Simplicity</w:t>
      </w:r>
      <w:r w:rsidRPr="00F9214E">
        <w:rPr>
          <w:rFonts w:ascii="Apercu Pro" w:hAnsi="Apercu Pro" w:cs="Times New Roman"/>
          <w:sz w:val="20"/>
          <w:szCs w:val="20"/>
        </w:rPr>
        <w:cr/>
      </w:r>
      <w:r w:rsidR="00726E5C" w:rsidRPr="00F9214E">
        <w:rPr>
          <w:rFonts w:ascii="Apercu Pro" w:hAnsi="Apercu Pro" w:cs="Times New Roman"/>
          <w:sz w:val="20"/>
          <w:szCs w:val="20"/>
        </w:rPr>
        <w:t>Gastronomy</w:t>
      </w:r>
      <w:r w:rsidRPr="00F9214E">
        <w:rPr>
          <w:rFonts w:ascii="Apercu Pro" w:hAnsi="Apercu Pro" w:cs="Times New Roman"/>
          <w:sz w:val="20"/>
          <w:szCs w:val="20"/>
        </w:rPr>
        <w:t xml:space="preserve"> is </w:t>
      </w:r>
      <w:r w:rsidR="00BE21D6" w:rsidRPr="00F9214E">
        <w:rPr>
          <w:rFonts w:ascii="Apercu Pro" w:hAnsi="Apercu Pro" w:cs="Times New Roman"/>
          <w:sz w:val="20"/>
          <w:szCs w:val="20"/>
        </w:rPr>
        <w:t>part of the lifestyle</w:t>
      </w:r>
      <w:r w:rsidRPr="00F9214E">
        <w:rPr>
          <w:rFonts w:ascii="Apercu Pro" w:hAnsi="Apercu Pro" w:cs="Times New Roman"/>
          <w:sz w:val="20"/>
          <w:szCs w:val="20"/>
        </w:rPr>
        <w:t xml:space="preserve"> </w:t>
      </w:r>
      <w:r w:rsidR="00E7562A" w:rsidRPr="00F9214E">
        <w:rPr>
          <w:rFonts w:ascii="Apercu Pro" w:hAnsi="Apercu Pro" w:cs="Times New Roman"/>
          <w:sz w:val="20"/>
          <w:szCs w:val="20"/>
        </w:rPr>
        <w:t xml:space="preserve">of the </w:t>
      </w:r>
      <w:r w:rsidRPr="00F9214E">
        <w:rPr>
          <w:rFonts w:ascii="Apercu Pro" w:hAnsi="Apercu Pro" w:cs="Times New Roman"/>
          <w:sz w:val="20"/>
          <w:szCs w:val="20"/>
        </w:rPr>
        <w:t xml:space="preserve">Guadeloupe Islands and with over 200 restaurants, visitors will delight in a French </w:t>
      </w:r>
      <w:r w:rsidR="00A375C0" w:rsidRPr="00F9214E">
        <w:rPr>
          <w:rFonts w:ascii="Apercu Pro" w:hAnsi="Apercu Pro" w:cs="Times New Roman"/>
          <w:sz w:val="20"/>
          <w:szCs w:val="20"/>
        </w:rPr>
        <w:t>Créole culinary adventure</w:t>
      </w:r>
      <w:r w:rsidRPr="00F9214E">
        <w:rPr>
          <w:rFonts w:ascii="Apercu Pro" w:hAnsi="Apercu Pro" w:cs="Times New Roman"/>
          <w:sz w:val="20"/>
          <w:szCs w:val="20"/>
        </w:rPr>
        <w:t xml:space="preserve"> that </w:t>
      </w:r>
      <w:r w:rsidR="00726E5C" w:rsidRPr="00F9214E">
        <w:rPr>
          <w:rFonts w:ascii="Apercu Pro" w:hAnsi="Apercu Pro" w:cs="Times New Roman"/>
          <w:sz w:val="20"/>
          <w:szCs w:val="20"/>
        </w:rPr>
        <w:t>will tantalize</w:t>
      </w:r>
      <w:r w:rsidRPr="00F9214E">
        <w:rPr>
          <w:rFonts w:ascii="Apercu Pro" w:hAnsi="Apercu Pro" w:cs="Times New Roman"/>
          <w:sz w:val="20"/>
          <w:szCs w:val="20"/>
        </w:rPr>
        <w:t xml:space="preserve"> palates </w:t>
      </w:r>
      <w:r w:rsidR="00A375C0" w:rsidRPr="00F9214E">
        <w:rPr>
          <w:rFonts w:ascii="Apercu Pro" w:hAnsi="Apercu Pro" w:cs="Times New Roman"/>
          <w:sz w:val="20"/>
          <w:szCs w:val="20"/>
        </w:rPr>
        <w:t xml:space="preserve">for months </w:t>
      </w:r>
      <w:r w:rsidRPr="00F9214E">
        <w:rPr>
          <w:rFonts w:ascii="Apercu Pro" w:hAnsi="Apercu Pro" w:cs="Times New Roman"/>
          <w:sz w:val="20"/>
          <w:szCs w:val="20"/>
        </w:rPr>
        <w:t xml:space="preserve">with </w:t>
      </w:r>
      <w:r w:rsidR="00E7562A" w:rsidRPr="00F9214E">
        <w:rPr>
          <w:rFonts w:ascii="Apercu Pro" w:hAnsi="Apercu Pro" w:cs="Times New Roman"/>
          <w:sz w:val="20"/>
          <w:szCs w:val="20"/>
        </w:rPr>
        <w:t>i</w:t>
      </w:r>
      <w:r w:rsidR="00BE21D6" w:rsidRPr="00F9214E">
        <w:rPr>
          <w:rFonts w:ascii="Apercu Pro" w:hAnsi="Apercu Pro" w:cs="Times New Roman"/>
          <w:sz w:val="20"/>
          <w:szCs w:val="20"/>
        </w:rPr>
        <w:t xml:space="preserve">nternational, </w:t>
      </w:r>
      <w:r w:rsidR="00A375C0" w:rsidRPr="00F9214E">
        <w:rPr>
          <w:rFonts w:ascii="Apercu Pro" w:hAnsi="Apercu Pro" w:cs="Times New Roman"/>
          <w:sz w:val="20"/>
          <w:szCs w:val="20"/>
        </w:rPr>
        <w:t>traditional or N</w:t>
      </w:r>
      <w:r w:rsidR="00A375C0" w:rsidRPr="00F9214E">
        <w:rPr>
          <w:rFonts w:ascii="Apercu Pro" w:hAnsi="Apercu Pro" w:cs="Times New Roman"/>
          <w:i/>
          <w:sz w:val="20"/>
          <w:szCs w:val="20"/>
        </w:rPr>
        <w:t>ouvelle Cuisine Cr</w:t>
      </w:r>
      <w:r w:rsidR="00642DB3">
        <w:rPr>
          <w:rFonts w:ascii="Apercu Pro" w:hAnsi="Apercu Pro" w:cs="Times New Roman"/>
          <w:i/>
          <w:sz w:val="20"/>
          <w:szCs w:val="20"/>
        </w:rPr>
        <w:t>é</w:t>
      </w:r>
      <w:r w:rsidR="00A375C0" w:rsidRPr="00F9214E">
        <w:rPr>
          <w:rFonts w:ascii="Apercu Pro" w:hAnsi="Apercu Pro" w:cs="Times New Roman"/>
          <w:i/>
          <w:sz w:val="20"/>
          <w:szCs w:val="20"/>
        </w:rPr>
        <w:t xml:space="preserve">ole </w:t>
      </w:r>
      <w:r w:rsidR="00D86FB3" w:rsidRPr="00F9214E">
        <w:rPr>
          <w:rFonts w:ascii="Apercu Pro" w:hAnsi="Apercu Pro" w:cs="Times New Roman"/>
          <w:sz w:val="20"/>
          <w:szCs w:val="20"/>
        </w:rPr>
        <w:t xml:space="preserve">dishes and let’s not forget </w:t>
      </w:r>
      <w:r w:rsidR="00480773" w:rsidRPr="00F9214E">
        <w:rPr>
          <w:rFonts w:ascii="Apercu Pro" w:hAnsi="Apercu Pro" w:cs="Times New Roman"/>
          <w:sz w:val="20"/>
          <w:szCs w:val="20"/>
        </w:rPr>
        <w:t>Guadeloupe’s</w:t>
      </w:r>
      <w:r w:rsidR="00A375C0" w:rsidRPr="00F9214E">
        <w:rPr>
          <w:rFonts w:ascii="Apercu Pro" w:hAnsi="Apercu Pro" w:cs="Times New Roman"/>
          <w:sz w:val="20"/>
          <w:szCs w:val="20"/>
        </w:rPr>
        <w:t xml:space="preserve"> Cr</w:t>
      </w:r>
      <w:r w:rsidR="00480773" w:rsidRPr="00F9214E">
        <w:rPr>
          <w:rFonts w:ascii="Apercu Pro" w:hAnsi="Apercu Pro" w:cs="Times New Roman"/>
          <w:sz w:val="20"/>
          <w:szCs w:val="20"/>
        </w:rPr>
        <w:t>é</w:t>
      </w:r>
      <w:r w:rsidR="00A375C0" w:rsidRPr="00F9214E">
        <w:rPr>
          <w:rFonts w:ascii="Apercu Pro" w:hAnsi="Apercu Pro" w:cs="Times New Roman"/>
          <w:sz w:val="20"/>
          <w:szCs w:val="20"/>
        </w:rPr>
        <w:t>ole delicacies</w:t>
      </w:r>
      <w:r w:rsidR="00FA75BD">
        <w:rPr>
          <w:rFonts w:ascii="Apercu Pro" w:hAnsi="Apercu Pro" w:cs="Times New Roman"/>
          <w:sz w:val="20"/>
          <w:szCs w:val="20"/>
        </w:rPr>
        <w:t xml:space="preserve"> such as the </w:t>
      </w:r>
      <w:r w:rsidR="00BE21D6" w:rsidRPr="00F9214E">
        <w:rPr>
          <w:rFonts w:ascii="Apercu Pro" w:hAnsi="Apercu Pro" w:cs="Times New Roman"/>
          <w:sz w:val="20"/>
          <w:szCs w:val="20"/>
        </w:rPr>
        <w:t>acclaimed BOKIT</w:t>
      </w:r>
      <w:r w:rsidR="00D86FB3" w:rsidRPr="00F9214E">
        <w:rPr>
          <w:rFonts w:ascii="Apercu Pro" w:hAnsi="Apercu Pro" w:cs="Times New Roman"/>
          <w:sz w:val="20"/>
          <w:szCs w:val="20"/>
        </w:rPr>
        <w:t xml:space="preserve">, SORBET </w:t>
      </w:r>
      <w:r w:rsidR="00BE21D6" w:rsidRPr="00F9214E">
        <w:rPr>
          <w:rFonts w:ascii="Apercu Pro" w:hAnsi="Apercu Pro" w:cs="Times New Roman"/>
          <w:sz w:val="20"/>
          <w:szCs w:val="20"/>
        </w:rPr>
        <w:t>COCO or</w:t>
      </w:r>
      <w:r w:rsidR="00A375C0" w:rsidRPr="00F9214E">
        <w:rPr>
          <w:rFonts w:ascii="Apercu Pro" w:hAnsi="Apercu Pro" w:cs="Times New Roman"/>
          <w:sz w:val="20"/>
          <w:szCs w:val="20"/>
        </w:rPr>
        <w:t xml:space="preserve"> </w:t>
      </w:r>
      <w:r w:rsidR="00D86FB3" w:rsidRPr="00F9214E">
        <w:rPr>
          <w:rFonts w:ascii="Apercu Pro" w:hAnsi="Apercu Pro" w:cs="Times New Roman"/>
          <w:sz w:val="20"/>
          <w:szCs w:val="20"/>
        </w:rPr>
        <w:t>TOURMENT D’AMOUR.</w:t>
      </w:r>
    </w:p>
    <w:p w14:paraId="6EE6887A" w14:textId="77777777" w:rsidR="00A375C0" w:rsidRPr="00F9214E" w:rsidRDefault="00D86FB3" w:rsidP="00D86FB3">
      <w:pPr>
        <w:jc w:val="both"/>
        <w:rPr>
          <w:rFonts w:ascii="Apercu Pro" w:hAnsi="Apercu Pro" w:cs="Times New Roman"/>
          <w:b/>
          <w:sz w:val="20"/>
          <w:szCs w:val="20"/>
        </w:rPr>
      </w:pPr>
      <w:r w:rsidRPr="00F9214E">
        <w:rPr>
          <w:rFonts w:ascii="Apercu Pro" w:hAnsi="Apercu Pro" w:cs="Times New Roman"/>
          <w:b/>
          <w:sz w:val="20"/>
          <w:szCs w:val="20"/>
        </w:rPr>
        <w:t xml:space="preserve">Oui, </w:t>
      </w:r>
      <w:r w:rsidR="00A375C0" w:rsidRPr="00F9214E">
        <w:rPr>
          <w:rFonts w:ascii="Apercu Pro" w:hAnsi="Apercu Pro" w:cs="Times New Roman"/>
          <w:b/>
          <w:sz w:val="20"/>
          <w:szCs w:val="20"/>
        </w:rPr>
        <w:t>Oui,</w:t>
      </w:r>
      <w:r w:rsidRPr="00F9214E">
        <w:rPr>
          <w:rFonts w:ascii="Apercu Pro" w:hAnsi="Apercu Pro" w:cs="Times New Roman"/>
          <w:b/>
          <w:sz w:val="20"/>
          <w:szCs w:val="20"/>
        </w:rPr>
        <w:t xml:space="preserve"> </w:t>
      </w:r>
      <w:r w:rsidR="00A375C0" w:rsidRPr="00F9214E">
        <w:rPr>
          <w:rFonts w:ascii="Apercu Pro" w:hAnsi="Apercu Pro" w:cs="Times New Roman"/>
          <w:b/>
          <w:sz w:val="20"/>
          <w:szCs w:val="20"/>
        </w:rPr>
        <w:t>J’</w:t>
      </w:r>
      <w:r w:rsidR="00726E5C" w:rsidRPr="00F9214E">
        <w:rPr>
          <w:rFonts w:ascii="Apercu Pro" w:hAnsi="Apercu Pro" w:cs="Times New Roman"/>
          <w:b/>
          <w:sz w:val="20"/>
          <w:szCs w:val="20"/>
        </w:rPr>
        <w:t>ADORE!</w:t>
      </w:r>
      <w:r w:rsidR="00726E5C" w:rsidRPr="00F9214E">
        <w:rPr>
          <w:rFonts w:ascii="Apercu Pro" w:hAnsi="Apercu Pro" w:cs="Times New Roman"/>
          <w:sz w:val="20"/>
          <w:szCs w:val="20"/>
        </w:rPr>
        <w:t xml:space="preserve"> </w:t>
      </w:r>
      <w:r w:rsidRPr="00F9214E">
        <w:rPr>
          <w:rFonts w:ascii="Apercu Pro" w:hAnsi="Apercu Pro" w:cs="Times New Roman"/>
          <w:sz w:val="20"/>
          <w:szCs w:val="20"/>
        </w:rPr>
        <w:t xml:space="preserve">Yes in the Guadeloupe Islands you get to brush up on your </w:t>
      </w:r>
      <w:r w:rsidRPr="00F9214E">
        <w:rPr>
          <w:rFonts w:ascii="Apercu Pro" w:hAnsi="Apercu Pro" w:cs="Times New Roman"/>
          <w:i/>
          <w:sz w:val="20"/>
          <w:szCs w:val="20"/>
        </w:rPr>
        <w:t>“Français</w:t>
      </w:r>
      <w:r w:rsidRPr="00F9214E">
        <w:rPr>
          <w:rFonts w:ascii="Apercu Pro" w:hAnsi="Apercu Pro" w:cs="Times New Roman"/>
          <w:sz w:val="20"/>
          <w:szCs w:val="20"/>
        </w:rPr>
        <w:t>” and this is so cool, definitely part of the experience, travelers will immerse themselves and mingle with the locals.</w:t>
      </w:r>
    </w:p>
    <w:p w14:paraId="1D0E9002" w14:textId="77777777" w:rsidR="00D86FB3" w:rsidRPr="00F9214E" w:rsidRDefault="0005701D" w:rsidP="00BE21D6">
      <w:pPr>
        <w:rPr>
          <w:rFonts w:ascii="Apercu Pro" w:hAnsi="Apercu Pro" w:cs="Times New Roman"/>
          <w:sz w:val="20"/>
          <w:szCs w:val="20"/>
        </w:rPr>
      </w:pPr>
      <w:r w:rsidRPr="00F9214E">
        <w:rPr>
          <w:rFonts w:ascii="Apercu Pro" w:hAnsi="Apercu Pro" w:cs="Times New Roman"/>
          <w:b/>
          <w:sz w:val="20"/>
          <w:szCs w:val="20"/>
        </w:rPr>
        <w:t xml:space="preserve">Heavenly </w:t>
      </w:r>
      <w:r w:rsidR="00BE21D6" w:rsidRPr="00F9214E">
        <w:rPr>
          <w:rFonts w:ascii="Apercu Pro" w:hAnsi="Apercu Pro" w:cs="Times New Roman"/>
          <w:b/>
          <w:sz w:val="20"/>
          <w:szCs w:val="20"/>
        </w:rPr>
        <w:t>P</w:t>
      </w:r>
      <w:r w:rsidR="00D86FB3" w:rsidRPr="00F9214E">
        <w:rPr>
          <w:rFonts w:ascii="Apercu Pro" w:hAnsi="Apercu Pro" w:cs="Times New Roman"/>
          <w:b/>
          <w:sz w:val="20"/>
          <w:szCs w:val="20"/>
        </w:rPr>
        <w:t xml:space="preserve">rotected </w:t>
      </w:r>
      <w:r w:rsidR="00BE21D6" w:rsidRPr="00F9214E">
        <w:rPr>
          <w:rFonts w:ascii="Apercu Pro" w:hAnsi="Apercu Pro" w:cs="Times New Roman"/>
          <w:b/>
          <w:sz w:val="20"/>
          <w:szCs w:val="20"/>
        </w:rPr>
        <w:t>Playground For the Outdoorsy T</w:t>
      </w:r>
      <w:r w:rsidRPr="00F9214E">
        <w:rPr>
          <w:rFonts w:ascii="Apercu Pro" w:hAnsi="Apercu Pro" w:cs="Times New Roman"/>
          <w:b/>
          <w:sz w:val="20"/>
          <w:szCs w:val="20"/>
        </w:rPr>
        <w:t>ype</w:t>
      </w:r>
      <w:r w:rsidRPr="00F9214E">
        <w:rPr>
          <w:rFonts w:ascii="Apercu Pro" w:hAnsi="Apercu Pro" w:cs="Times New Roman"/>
          <w:b/>
          <w:sz w:val="20"/>
          <w:szCs w:val="20"/>
        </w:rPr>
        <w:cr/>
      </w:r>
      <w:r w:rsidRPr="00F9214E">
        <w:rPr>
          <w:rFonts w:ascii="Apercu Pro" w:hAnsi="Apercu Pro" w:cs="Times New Roman"/>
          <w:sz w:val="20"/>
          <w:szCs w:val="20"/>
        </w:rPr>
        <w:t>The Guadeloupe archipelago is a proud UNESCO BIOSPHERE RESERVE since 1992</w:t>
      </w:r>
      <w:r w:rsidR="00D86FB3" w:rsidRPr="00F9214E">
        <w:rPr>
          <w:rFonts w:ascii="Apercu Pro" w:hAnsi="Apercu Pro" w:cs="Times New Roman"/>
          <w:sz w:val="20"/>
          <w:szCs w:val="20"/>
        </w:rPr>
        <w:t xml:space="preserve"> </w:t>
      </w:r>
      <w:r w:rsidR="00FA75BD">
        <w:rPr>
          <w:rFonts w:ascii="Apercu Pro" w:hAnsi="Apercu Pro" w:cs="Times New Roman"/>
          <w:sz w:val="20"/>
          <w:szCs w:val="20"/>
        </w:rPr>
        <w:t xml:space="preserve">with </w:t>
      </w:r>
      <w:r w:rsidR="00BE21D6" w:rsidRPr="00F9214E">
        <w:rPr>
          <w:rFonts w:ascii="Apercu Pro" w:hAnsi="Apercu Pro" w:cs="Times New Roman"/>
          <w:sz w:val="20"/>
          <w:szCs w:val="20"/>
        </w:rPr>
        <w:t>77</w:t>
      </w:r>
      <w:r w:rsidRPr="00F9214E">
        <w:rPr>
          <w:rFonts w:ascii="Apercu Pro" w:hAnsi="Apercu Pro" w:cs="Times New Roman"/>
          <w:sz w:val="20"/>
          <w:szCs w:val="20"/>
        </w:rPr>
        <w:t xml:space="preserve">% of its territories are </w:t>
      </w:r>
      <w:r w:rsidR="00D86FB3" w:rsidRPr="00F9214E">
        <w:rPr>
          <w:rFonts w:ascii="Apercu Pro" w:hAnsi="Apercu Pro" w:cs="Times New Roman"/>
          <w:sz w:val="20"/>
          <w:szCs w:val="20"/>
        </w:rPr>
        <w:t xml:space="preserve">classified as a Natural Reserve. </w:t>
      </w:r>
      <w:r w:rsidRPr="00F9214E">
        <w:rPr>
          <w:rFonts w:ascii="Apercu Pro" w:hAnsi="Apercu Pro" w:cs="Times New Roman"/>
          <w:sz w:val="20"/>
          <w:szCs w:val="20"/>
        </w:rPr>
        <w:t xml:space="preserve">The Guadeloupe National Park is </w:t>
      </w:r>
      <w:r w:rsidR="00BE21D6" w:rsidRPr="00F9214E">
        <w:rPr>
          <w:rFonts w:ascii="Apercu Pro" w:hAnsi="Apercu Pro" w:cs="Times New Roman"/>
          <w:sz w:val="20"/>
          <w:szCs w:val="20"/>
        </w:rPr>
        <w:t xml:space="preserve">also </w:t>
      </w:r>
      <w:r w:rsidRPr="00F9214E">
        <w:rPr>
          <w:rFonts w:ascii="Apercu Pro" w:hAnsi="Apercu Pro" w:cs="Times New Roman"/>
          <w:sz w:val="20"/>
          <w:szCs w:val="20"/>
        </w:rPr>
        <w:t xml:space="preserve">home to the </w:t>
      </w:r>
      <w:r w:rsidR="00D86FB3" w:rsidRPr="00F9214E">
        <w:rPr>
          <w:rFonts w:ascii="Apercu Pro" w:hAnsi="Apercu Pro" w:cs="Times New Roman"/>
          <w:sz w:val="20"/>
          <w:szCs w:val="20"/>
        </w:rPr>
        <w:t xml:space="preserve">Jacques </w:t>
      </w:r>
      <w:r w:rsidRPr="00F9214E">
        <w:rPr>
          <w:rFonts w:ascii="Apercu Pro" w:hAnsi="Apercu Pro" w:cs="Times New Roman"/>
          <w:sz w:val="20"/>
          <w:szCs w:val="20"/>
        </w:rPr>
        <w:t xml:space="preserve">Cousteau Underwater </w:t>
      </w:r>
      <w:r w:rsidR="00BE21D6" w:rsidRPr="00F9214E">
        <w:rPr>
          <w:rFonts w:ascii="Apercu Pro" w:hAnsi="Apercu Pro" w:cs="Times New Roman"/>
          <w:sz w:val="20"/>
          <w:szCs w:val="20"/>
        </w:rPr>
        <w:t xml:space="preserve">Reserve and </w:t>
      </w:r>
      <w:r w:rsidRPr="00F9214E">
        <w:rPr>
          <w:rFonts w:ascii="Apercu Pro" w:hAnsi="Apercu Pro" w:cs="Times New Roman"/>
          <w:sz w:val="20"/>
          <w:szCs w:val="20"/>
        </w:rPr>
        <w:t>offers over 110 mil</w:t>
      </w:r>
      <w:r w:rsidR="00D86FB3" w:rsidRPr="00F9214E">
        <w:rPr>
          <w:rFonts w:ascii="Apercu Pro" w:hAnsi="Apercu Pro" w:cs="Times New Roman"/>
          <w:sz w:val="20"/>
          <w:szCs w:val="20"/>
        </w:rPr>
        <w:t>es of way marked hiking trails. Environmental interests have always been at the heart of the concer</w:t>
      </w:r>
      <w:r w:rsidR="00BE21D6" w:rsidRPr="00F9214E">
        <w:rPr>
          <w:rFonts w:ascii="Apercu Pro" w:hAnsi="Apercu Pro" w:cs="Times New Roman"/>
          <w:sz w:val="20"/>
          <w:szCs w:val="20"/>
        </w:rPr>
        <w:t>ns of Guadeloupe’s authorities</w:t>
      </w:r>
      <w:r w:rsidR="00D86FB3" w:rsidRPr="00F9214E">
        <w:rPr>
          <w:rFonts w:ascii="Apercu Pro" w:hAnsi="Apercu Pro" w:cs="Times New Roman"/>
          <w:sz w:val="20"/>
          <w:szCs w:val="20"/>
        </w:rPr>
        <w:t xml:space="preserve">: over </w:t>
      </w:r>
      <w:r w:rsidR="00BE21D6" w:rsidRPr="00F9214E">
        <w:rPr>
          <w:rFonts w:ascii="Apercu Pro" w:hAnsi="Apercu Pro" w:cs="Times New Roman"/>
          <w:sz w:val="20"/>
          <w:szCs w:val="20"/>
        </w:rPr>
        <w:t>40</w:t>
      </w:r>
      <w:r w:rsidR="00D86FB3" w:rsidRPr="00F9214E">
        <w:rPr>
          <w:rFonts w:ascii="Apercu Pro" w:hAnsi="Apercu Pro" w:cs="Times New Roman"/>
          <w:sz w:val="20"/>
          <w:szCs w:val="20"/>
        </w:rPr>
        <w:t xml:space="preserve"> years of protecting sea turtles, national days dedicated to cleaning sea beds, the coastline and rivers. On Jan. 1, 2020 the Guadeloupe Regional Authorities banned the use of disposable plastic products such as cups, plates, utensils, cotton swabs, etc. </w:t>
      </w:r>
    </w:p>
    <w:p w14:paraId="52B74E8E" w14:textId="77777777" w:rsidR="0005701D" w:rsidRPr="00F9214E" w:rsidRDefault="00BE21D6" w:rsidP="00BE21D6">
      <w:pPr>
        <w:rPr>
          <w:rFonts w:ascii="Apercu Pro" w:hAnsi="Apercu Pro" w:cs="Times New Roman"/>
          <w:sz w:val="20"/>
          <w:szCs w:val="20"/>
        </w:rPr>
      </w:pPr>
      <w:r w:rsidRPr="00F9214E">
        <w:rPr>
          <w:rFonts w:ascii="Apercu Pro" w:hAnsi="Apercu Pro" w:cs="Times New Roman"/>
          <w:b/>
          <w:sz w:val="20"/>
          <w:szCs w:val="20"/>
        </w:rPr>
        <w:t>A Rich Cultural H</w:t>
      </w:r>
      <w:r w:rsidR="0005701D" w:rsidRPr="00F9214E">
        <w:rPr>
          <w:rFonts w:ascii="Apercu Pro" w:hAnsi="Apercu Pro" w:cs="Times New Roman"/>
          <w:b/>
          <w:sz w:val="20"/>
          <w:szCs w:val="20"/>
        </w:rPr>
        <w:t>eritage</w:t>
      </w:r>
      <w:r w:rsidR="0005701D" w:rsidRPr="00F9214E">
        <w:rPr>
          <w:rFonts w:ascii="Apercu Pro" w:hAnsi="Apercu Pro" w:cs="Times New Roman"/>
          <w:sz w:val="20"/>
          <w:szCs w:val="20"/>
        </w:rPr>
        <w:cr/>
        <w:t>The Guadeloupe Islands are bound together by a rich ethnic div</w:t>
      </w:r>
      <w:r w:rsidR="00D86FB3" w:rsidRPr="00F9214E">
        <w:rPr>
          <w:rFonts w:ascii="Apercu Pro" w:hAnsi="Apercu Pro" w:cs="Times New Roman"/>
          <w:sz w:val="20"/>
          <w:szCs w:val="20"/>
        </w:rPr>
        <w:t>ersity that</w:t>
      </w:r>
      <w:r w:rsidR="004873BA" w:rsidRPr="00F9214E">
        <w:rPr>
          <w:rFonts w:ascii="Apercu Pro" w:hAnsi="Apercu Pro" w:cs="Times New Roman"/>
          <w:sz w:val="20"/>
          <w:szCs w:val="20"/>
        </w:rPr>
        <w:t xml:space="preserve"> characterizes its</w:t>
      </w:r>
      <w:r w:rsidR="00D86FB3" w:rsidRPr="00F9214E">
        <w:rPr>
          <w:rFonts w:ascii="Apercu Pro" w:hAnsi="Apercu Pro" w:cs="Times New Roman"/>
          <w:sz w:val="20"/>
          <w:szCs w:val="20"/>
        </w:rPr>
        <w:t xml:space="preserve"> </w:t>
      </w:r>
      <w:r w:rsidR="0005701D" w:rsidRPr="00F9214E">
        <w:rPr>
          <w:rFonts w:ascii="Apercu Pro" w:hAnsi="Apercu Pro" w:cs="Times New Roman"/>
          <w:sz w:val="20"/>
          <w:szCs w:val="20"/>
        </w:rPr>
        <w:t xml:space="preserve">folklore, language, music and beliefs. </w:t>
      </w:r>
      <w:r w:rsidRPr="00F9214E">
        <w:rPr>
          <w:rFonts w:ascii="Apercu Pro" w:hAnsi="Apercu Pro" w:cs="Times New Roman"/>
          <w:sz w:val="20"/>
          <w:szCs w:val="20"/>
        </w:rPr>
        <w:t>Guadeloupe is home to the MACTe, the World’s Biggest Museum dedicated to the History of Slavery and Slave Trade from the 17</w:t>
      </w:r>
      <w:r w:rsidRPr="00F9214E">
        <w:rPr>
          <w:rFonts w:ascii="Apercu Pro" w:hAnsi="Apercu Pro" w:cs="Times New Roman"/>
          <w:sz w:val="20"/>
          <w:szCs w:val="20"/>
          <w:vertAlign w:val="superscript"/>
        </w:rPr>
        <w:t>th</w:t>
      </w:r>
      <w:r w:rsidRPr="00F9214E">
        <w:rPr>
          <w:rFonts w:ascii="Apercu Pro" w:hAnsi="Apercu Pro" w:cs="Times New Roman"/>
          <w:sz w:val="20"/>
          <w:szCs w:val="20"/>
        </w:rPr>
        <w:t xml:space="preserve"> century to nowadays. GWOKA, Guadeloupe’s traditional music and dance is listed since 2014 as part of the UNESCO Intangible Cultural Heritage of Humanity. Also at the origin of ZOUK music and the emblematic KASSAV band, </w:t>
      </w:r>
      <w:r w:rsidR="005711A3">
        <w:rPr>
          <w:rFonts w:ascii="Apercu Pro" w:hAnsi="Apercu Pro" w:cs="Times New Roman"/>
          <w:sz w:val="20"/>
          <w:szCs w:val="20"/>
        </w:rPr>
        <w:t>expect Guadeloupe’s night</w:t>
      </w:r>
      <w:r w:rsidRPr="00F9214E">
        <w:rPr>
          <w:rFonts w:ascii="Apercu Pro" w:hAnsi="Apercu Pro" w:cs="Times New Roman"/>
          <w:sz w:val="20"/>
          <w:szCs w:val="20"/>
        </w:rPr>
        <w:t>life to be vibrant!</w:t>
      </w:r>
    </w:p>
    <w:p w14:paraId="5D4D6F68" w14:textId="77777777" w:rsidR="00C13C9D" w:rsidRPr="00F9214E" w:rsidRDefault="0005701D" w:rsidP="00C13C9D">
      <w:pPr>
        <w:shd w:val="clear" w:color="auto" w:fill="FFFFFF"/>
        <w:spacing w:after="0" w:line="240" w:lineRule="auto"/>
        <w:textAlignment w:val="baseline"/>
        <w:outlineLvl w:val="3"/>
        <w:rPr>
          <w:rFonts w:ascii="Apercu Pro" w:eastAsia="Times New Roman" w:hAnsi="Apercu Pro" w:cs="Tahoma"/>
          <w:b/>
          <w:color w:val="E36C0A" w:themeColor="accent6" w:themeShade="BF"/>
          <w:sz w:val="20"/>
          <w:szCs w:val="20"/>
        </w:rPr>
      </w:pPr>
      <w:r w:rsidRPr="00F9214E">
        <w:rPr>
          <w:rFonts w:ascii="Apercu Pro" w:eastAsia="Times New Roman" w:hAnsi="Apercu Pro" w:cs="Tahoma"/>
          <w:b/>
          <w:color w:val="E36C0A" w:themeColor="accent6" w:themeShade="BF"/>
          <w:sz w:val="20"/>
          <w:szCs w:val="20"/>
          <w:bdr w:val="none" w:sz="0" w:space="0" w:color="auto" w:frame="1"/>
        </w:rPr>
        <w:t>BRIEF</w:t>
      </w:r>
    </w:p>
    <w:p w14:paraId="7EB7D01B" w14:textId="77777777" w:rsidR="001821A9" w:rsidRDefault="001821A9" w:rsidP="00BE21D6">
      <w:pPr>
        <w:shd w:val="clear" w:color="auto" w:fill="FFFFFF"/>
        <w:spacing w:before="150" w:after="300" w:line="240" w:lineRule="auto"/>
        <w:textAlignment w:val="baseline"/>
        <w:rPr>
          <w:rFonts w:ascii="Apercu Pro" w:hAnsi="Apercu Pro" w:cs="Times New Roman"/>
          <w:b/>
          <w:sz w:val="20"/>
          <w:szCs w:val="20"/>
        </w:rPr>
      </w:pPr>
      <w:r w:rsidRPr="001821A9">
        <w:rPr>
          <w:rFonts w:ascii="Apercu Pro" w:hAnsi="Apercu Pro" w:cs="Times New Roman"/>
          <w:b/>
          <w:sz w:val="20"/>
          <w:szCs w:val="20"/>
        </w:rPr>
        <w:t xml:space="preserve">The USA Agency of the Guadeloupe Islands Tourist Board (GITB) is seeking for a small size creative agency </w:t>
      </w:r>
      <w:r w:rsidRPr="00642DB3">
        <w:rPr>
          <w:rFonts w:ascii="Apercu Pro" w:hAnsi="Apercu Pro" w:cs="Times New Roman"/>
          <w:b/>
          <w:sz w:val="20"/>
          <w:szCs w:val="20"/>
        </w:rPr>
        <w:t xml:space="preserve">and is </w:t>
      </w:r>
      <w:r w:rsidR="007848F0" w:rsidRPr="00642DB3">
        <w:rPr>
          <w:rFonts w:ascii="Apercu Pro" w:hAnsi="Apercu Pro" w:cs="Times New Roman"/>
          <w:b/>
          <w:sz w:val="20"/>
          <w:szCs w:val="20"/>
        </w:rPr>
        <w:t>requesting proposals</w:t>
      </w:r>
      <w:r w:rsidRPr="00642DB3">
        <w:rPr>
          <w:rFonts w:ascii="Apercu Pro" w:hAnsi="Apercu Pro" w:cs="Times New Roman"/>
          <w:b/>
          <w:sz w:val="20"/>
          <w:szCs w:val="20"/>
        </w:rPr>
        <w:t xml:space="preserve"> from</w:t>
      </w:r>
      <w:r w:rsidRPr="001821A9">
        <w:rPr>
          <w:rFonts w:ascii="Apercu Pro" w:hAnsi="Apercu Pro" w:cs="Times New Roman"/>
          <w:b/>
          <w:sz w:val="20"/>
          <w:szCs w:val="20"/>
        </w:rPr>
        <w:t xml:space="preserve"> suitably creative agencies firms with a proven track record of communication </w:t>
      </w:r>
      <w:r w:rsidRPr="001821A9">
        <w:rPr>
          <w:rFonts w:ascii="Apercu Pro" w:hAnsi="Apercu Pro" w:cs="Times New Roman"/>
          <w:b/>
          <w:sz w:val="20"/>
          <w:szCs w:val="20"/>
        </w:rPr>
        <w:lastRenderedPageBreak/>
        <w:t xml:space="preserve">campaigns with multiple segment audiences in the travel industry using traditional as well as digital and social media to reach campaign targets, evidenced with brief case histories of successful previous or current work in the tourism category. </w:t>
      </w:r>
    </w:p>
    <w:p w14:paraId="6CB78827" w14:textId="77777777" w:rsidR="00BE21D6" w:rsidRPr="00F9214E" w:rsidRDefault="00BE21D6" w:rsidP="00BE21D6">
      <w:pPr>
        <w:shd w:val="clear" w:color="auto" w:fill="FFFFFF"/>
        <w:spacing w:before="150" w:after="300" w:line="240" w:lineRule="auto"/>
        <w:textAlignment w:val="baseline"/>
        <w:rPr>
          <w:rFonts w:ascii="Apercu Pro" w:hAnsi="Apercu Pro" w:cs="Times New Roman"/>
          <w:b/>
          <w:sz w:val="20"/>
          <w:szCs w:val="20"/>
        </w:rPr>
      </w:pPr>
      <w:r w:rsidRPr="00F9214E">
        <w:rPr>
          <w:rFonts w:ascii="Apercu Pro" w:hAnsi="Apercu Pro" w:cs="Times New Roman"/>
          <w:b/>
          <w:sz w:val="20"/>
          <w:szCs w:val="20"/>
        </w:rPr>
        <w:t>Pre-requirements:</w:t>
      </w:r>
    </w:p>
    <w:p w14:paraId="57EF332F" w14:textId="77777777" w:rsidR="00BE21D6" w:rsidRPr="00662E30" w:rsidRDefault="00BE21D6" w:rsidP="00BE21D6">
      <w:pPr>
        <w:pStyle w:val="ListParagraph"/>
        <w:numPr>
          <w:ilvl w:val="0"/>
          <w:numId w:val="22"/>
        </w:numPr>
        <w:shd w:val="clear" w:color="auto" w:fill="FFFFFF"/>
        <w:spacing w:before="150" w:after="300" w:line="240" w:lineRule="auto"/>
        <w:textAlignment w:val="baseline"/>
        <w:rPr>
          <w:rFonts w:ascii="Apercu Pro" w:hAnsi="Apercu Pro" w:cs="Times New Roman"/>
          <w:sz w:val="20"/>
          <w:szCs w:val="20"/>
        </w:rPr>
      </w:pPr>
      <w:r w:rsidRPr="00662E30">
        <w:rPr>
          <w:rFonts w:ascii="Apercu Pro" w:hAnsi="Apercu Pro" w:cs="Times New Roman"/>
          <w:sz w:val="20"/>
          <w:szCs w:val="20"/>
        </w:rPr>
        <w:t xml:space="preserve">Small size </w:t>
      </w:r>
      <w:r w:rsidR="00662E30" w:rsidRPr="00662E30">
        <w:rPr>
          <w:rFonts w:ascii="Apercu Pro" w:hAnsi="Apercu Pro" w:cs="Times New Roman"/>
          <w:sz w:val="20"/>
          <w:szCs w:val="20"/>
        </w:rPr>
        <w:t>MARKETING/CREATIVE</w:t>
      </w:r>
      <w:r w:rsidR="007848F0">
        <w:rPr>
          <w:rFonts w:ascii="Apercu Pro" w:hAnsi="Apercu Pro" w:cs="Times New Roman"/>
          <w:sz w:val="20"/>
          <w:szCs w:val="20"/>
        </w:rPr>
        <w:t xml:space="preserve"> Agency (1</w:t>
      </w:r>
      <w:r w:rsidRPr="00662E30">
        <w:rPr>
          <w:rFonts w:ascii="Apercu Pro" w:hAnsi="Apercu Pro" w:cs="Times New Roman"/>
          <w:sz w:val="20"/>
          <w:szCs w:val="20"/>
        </w:rPr>
        <w:t>-3)</w:t>
      </w:r>
    </w:p>
    <w:p w14:paraId="0E8B6506" w14:textId="77777777" w:rsidR="00BE21D6" w:rsidRPr="00662E30" w:rsidRDefault="00BE21D6" w:rsidP="00BE21D6">
      <w:pPr>
        <w:pStyle w:val="ListParagraph"/>
        <w:numPr>
          <w:ilvl w:val="0"/>
          <w:numId w:val="22"/>
        </w:numPr>
        <w:shd w:val="clear" w:color="auto" w:fill="FFFFFF"/>
        <w:spacing w:after="0" w:line="240" w:lineRule="auto"/>
        <w:textAlignment w:val="baseline"/>
        <w:rPr>
          <w:rFonts w:ascii="Apercu Pro" w:eastAsia="Times New Roman" w:hAnsi="Apercu Pro" w:cs="Times New Roman"/>
          <w:sz w:val="20"/>
          <w:szCs w:val="20"/>
          <w:bdr w:val="none" w:sz="0" w:space="0" w:color="auto" w:frame="1"/>
        </w:rPr>
      </w:pPr>
      <w:r w:rsidRPr="00662E30">
        <w:rPr>
          <w:rFonts w:ascii="Apercu Pro" w:eastAsia="Times New Roman" w:hAnsi="Apercu Pro" w:cs="Times New Roman"/>
          <w:sz w:val="20"/>
          <w:szCs w:val="20"/>
          <w:bdr w:val="none" w:sz="0" w:space="0" w:color="auto" w:frame="1"/>
        </w:rPr>
        <w:t xml:space="preserve">Demonstrable record of minimum 5 years’ experience in </w:t>
      </w:r>
      <w:r w:rsidR="00797922" w:rsidRPr="00662E30">
        <w:rPr>
          <w:rFonts w:ascii="Apercu Pro" w:eastAsia="Times New Roman" w:hAnsi="Apercu Pro" w:cs="Times New Roman"/>
          <w:sz w:val="20"/>
          <w:szCs w:val="20"/>
          <w:bdr w:val="none" w:sz="0" w:space="0" w:color="auto" w:frame="1"/>
        </w:rPr>
        <w:t>marketing in tourism</w:t>
      </w:r>
      <w:r w:rsidRPr="00662E30">
        <w:rPr>
          <w:rFonts w:ascii="Apercu Pro" w:eastAsia="Times New Roman" w:hAnsi="Apercu Pro" w:cs="Times New Roman"/>
          <w:sz w:val="20"/>
          <w:szCs w:val="20"/>
          <w:bdr w:val="none" w:sz="0" w:space="0" w:color="auto" w:frame="1"/>
        </w:rPr>
        <w:t xml:space="preserve"> and related activities, including leisure, group and travel trade related industry</w:t>
      </w:r>
    </w:p>
    <w:p w14:paraId="14AF4D95" w14:textId="77777777" w:rsidR="00BE21D6" w:rsidRPr="00662E30" w:rsidRDefault="00BE21D6" w:rsidP="00BE21D6">
      <w:pPr>
        <w:pStyle w:val="ListParagraph"/>
        <w:numPr>
          <w:ilvl w:val="0"/>
          <w:numId w:val="22"/>
        </w:numPr>
        <w:shd w:val="clear" w:color="auto" w:fill="FFFFFF"/>
        <w:spacing w:after="0" w:line="240" w:lineRule="auto"/>
        <w:textAlignment w:val="baseline"/>
        <w:rPr>
          <w:rFonts w:ascii="Apercu Pro" w:eastAsia="Times New Roman" w:hAnsi="Apercu Pro" w:cs="Times New Roman"/>
          <w:sz w:val="20"/>
          <w:szCs w:val="20"/>
          <w:bdr w:val="none" w:sz="0" w:space="0" w:color="auto" w:frame="1"/>
        </w:rPr>
      </w:pPr>
      <w:r w:rsidRPr="00662E30">
        <w:rPr>
          <w:rFonts w:ascii="Apercu Pro" w:eastAsia="Times New Roman" w:hAnsi="Apercu Pro" w:cs="Times New Roman"/>
          <w:sz w:val="20"/>
          <w:szCs w:val="20"/>
          <w:bdr w:val="none" w:sz="0" w:space="0" w:color="auto" w:frame="1"/>
        </w:rPr>
        <w:t>Demonstrated capabilities in strategic media relations with a proven, results-oriented approach and proven methodology for measurement/ROI of communications</w:t>
      </w:r>
    </w:p>
    <w:p w14:paraId="243FFBA9" w14:textId="77777777" w:rsidR="00BE21D6" w:rsidRPr="00662E30" w:rsidRDefault="00BE21D6" w:rsidP="00F9214E">
      <w:pPr>
        <w:pStyle w:val="ListParagraph"/>
        <w:numPr>
          <w:ilvl w:val="0"/>
          <w:numId w:val="22"/>
        </w:numPr>
        <w:shd w:val="clear" w:color="auto" w:fill="FFFFFF"/>
        <w:spacing w:after="0" w:line="240" w:lineRule="auto"/>
        <w:textAlignment w:val="baseline"/>
        <w:rPr>
          <w:rFonts w:ascii="Apercu Pro" w:eastAsia="Times New Roman" w:hAnsi="Apercu Pro" w:cs="Times New Roman"/>
          <w:sz w:val="20"/>
          <w:szCs w:val="20"/>
          <w:bdr w:val="none" w:sz="0" w:space="0" w:color="auto" w:frame="1"/>
        </w:rPr>
      </w:pPr>
      <w:r w:rsidRPr="00662E30">
        <w:rPr>
          <w:rFonts w:ascii="Apercu Pro" w:eastAsia="Times New Roman" w:hAnsi="Apercu Pro" w:cs="Times New Roman"/>
          <w:sz w:val="20"/>
          <w:szCs w:val="20"/>
          <w:bdr w:val="none" w:sz="0" w:space="0" w:color="auto" w:frame="1"/>
        </w:rPr>
        <w:t>Agency profile should outline background, size, client list and geographic coverage</w:t>
      </w:r>
    </w:p>
    <w:p w14:paraId="45A65484" w14:textId="77777777" w:rsidR="00BE21D6" w:rsidRPr="00F9214E" w:rsidRDefault="00BE21D6" w:rsidP="00BE21D6">
      <w:pPr>
        <w:shd w:val="clear" w:color="auto" w:fill="FFFFFF"/>
        <w:spacing w:after="0" w:line="240" w:lineRule="auto"/>
        <w:ind w:right="1641"/>
        <w:textAlignment w:val="baseline"/>
        <w:rPr>
          <w:rFonts w:ascii="Apercu Pro" w:eastAsia="Times New Roman" w:hAnsi="Apercu Pro" w:cs="Times New Roman"/>
          <w:sz w:val="20"/>
          <w:szCs w:val="20"/>
          <w:bdr w:val="none" w:sz="0" w:space="0" w:color="auto" w:frame="1"/>
        </w:rPr>
      </w:pPr>
    </w:p>
    <w:p w14:paraId="190528CB" w14:textId="77777777" w:rsidR="00BE21D6" w:rsidRPr="00F9214E" w:rsidRDefault="00BE21D6" w:rsidP="00BE21D6">
      <w:pPr>
        <w:shd w:val="clear" w:color="auto" w:fill="FFFFFF"/>
        <w:spacing w:after="0" w:line="240" w:lineRule="auto"/>
        <w:ind w:right="1641"/>
        <w:textAlignment w:val="baseline"/>
        <w:rPr>
          <w:rFonts w:ascii="Apercu Pro" w:eastAsia="Times New Roman" w:hAnsi="Apercu Pro" w:cs="Times New Roman"/>
          <w:sz w:val="20"/>
          <w:szCs w:val="20"/>
          <w:bdr w:val="none" w:sz="0" w:space="0" w:color="auto" w:frame="1"/>
        </w:rPr>
      </w:pPr>
    </w:p>
    <w:tbl>
      <w:tblPr>
        <w:tblStyle w:val="TableGrid"/>
        <w:tblW w:w="0" w:type="auto"/>
        <w:tblLayout w:type="fixed"/>
        <w:tblLook w:val="04A0" w:firstRow="1" w:lastRow="0" w:firstColumn="1" w:lastColumn="0" w:noHBand="0" w:noVBand="1"/>
      </w:tblPr>
      <w:tblGrid>
        <w:gridCol w:w="7668"/>
        <w:gridCol w:w="1908"/>
      </w:tblGrid>
      <w:tr w:rsidR="00BE21D6" w:rsidRPr="00F9214E" w14:paraId="070B18C1" w14:textId="77777777" w:rsidTr="0009574F">
        <w:tc>
          <w:tcPr>
            <w:tcW w:w="7668" w:type="dxa"/>
          </w:tcPr>
          <w:p w14:paraId="75FAA93E" w14:textId="77777777" w:rsidR="00BE21D6" w:rsidRPr="00F9214E" w:rsidRDefault="00BE21D6" w:rsidP="0009574F">
            <w:pPr>
              <w:ind w:right="432"/>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b/>
                <w:sz w:val="20"/>
                <w:szCs w:val="20"/>
                <w:bdr w:val="none" w:sz="0" w:space="0" w:color="auto" w:frame="1"/>
              </w:rPr>
              <w:t>Institution</w:t>
            </w:r>
            <w:r w:rsidRPr="00F9214E">
              <w:rPr>
                <w:rFonts w:ascii="Apercu Pro" w:eastAsia="Times New Roman" w:hAnsi="Apercu Pro" w:cs="Times New Roman"/>
                <w:sz w:val="20"/>
                <w:szCs w:val="20"/>
                <w:bdr w:val="none" w:sz="0" w:space="0" w:color="auto" w:frame="1"/>
              </w:rPr>
              <w:t>: Atout France - Gua</w:t>
            </w:r>
            <w:r w:rsidR="00797922">
              <w:rPr>
                <w:rFonts w:ascii="Apercu Pro" w:eastAsia="Times New Roman" w:hAnsi="Apercu Pro" w:cs="Times New Roman"/>
                <w:sz w:val="20"/>
                <w:szCs w:val="20"/>
                <w:bdr w:val="none" w:sz="0" w:space="0" w:color="auto" w:frame="1"/>
              </w:rPr>
              <w:t>deloupe Islands Tourist Board (</w:t>
            </w:r>
            <w:r w:rsidRPr="00F9214E">
              <w:rPr>
                <w:rFonts w:ascii="Apercu Pro" w:eastAsia="Times New Roman" w:hAnsi="Apercu Pro" w:cs="Times New Roman"/>
                <w:sz w:val="20"/>
                <w:szCs w:val="20"/>
                <w:bdr w:val="none" w:sz="0" w:space="0" w:color="auto" w:frame="1"/>
              </w:rPr>
              <w:t xml:space="preserve">US Agency) </w:t>
            </w:r>
          </w:p>
        </w:tc>
        <w:tc>
          <w:tcPr>
            <w:tcW w:w="1908" w:type="dxa"/>
          </w:tcPr>
          <w:p w14:paraId="2C3BA3E3" w14:textId="77777777" w:rsidR="00BE21D6" w:rsidRPr="00F9214E" w:rsidRDefault="00BE21D6" w:rsidP="001821A9">
            <w:pPr>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Date: 0</w:t>
            </w:r>
            <w:r w:rsidR="001821A9">
              <w:rPr>
                <w:rFonts w:ascii="Apercu Pro" w:eastAsia="Times New Roman" w:hAnsi="Apercu Pro" w:cs="Times New Roman"/>
                <w:sz w:val="20"/>
                <w:szCs w:val="20"/>
                <w:bdr w:val="none" w:sz="0" w:space="0" w:color="auto" w:frame="1"/>
              </w:rPr>
              <w:t>3</w:t>
            </w:r>
            <w:r w:rsidRPr="00F9214E">
              <w:rPr>
                <w:rFonts w:ascii="Apercu Pro" w:eastAsia="Times New Roman" w:hAnsi="Apercu Pro" w:cs="Times New Roman"/>
                <w:sz w:val="20"/>
                <w:szCs w:val="20"/>
                <w:bdr w:val="none" w:sz="0" w:space="0" w:color="auto" w:frame="1"/>
              </w:rPr>
              <w:t>/</w:t>
            </w:r>
            <w:r w:rsidR="001821A9">
              <w:rPr>
                <w:rFonts w:ascii="Apercu Pro" w:eastAsia="Times New Roman" w:hAnsi="Apercu Pro" w:cs="Times New Roman"/>
                <w:sz w:val="20"/>
                <w:szCs w:val="20"/>
                <w:bdr w:val="none" w:sz="0" w:space="0" w:color="auto" w:frame="1"/>
              </w:rPr>
              <w:t>02</w:t>
            </w:r>
            <w:r w:rsidRPr="00F9214E">
              <w:rPr>
                <w:rFonts w:ascii="Apercu Pro" w:eastAsia="Times New Roman" w:hAnsi="Apercu Pro" w:cs="Times New Roman"/>
                <w:sz w:val="20"/>
                <w:szCs w:val="20"/>
                <w:bdr w:val="none" w:sz="0" w:space="0" w:color="auto" w:frame="1"/>
              </w:rPr>
              <w:t>/20</w:t>
            </w:r>
          </w:p>
        </w:tc>
      </w:tr>
      <w:tr w:rsidR="00BE21D6" w:rsidRPr="00F9214E" w14:paraId="481BE416" w14:textId="77777777" w:rsidTr="00BE21D6">
        <w:tc>
          <w:tcPr>
            <w:tcW w:w="9576" w:type="dxa"/>
            <w:gridSpan w:val="2"/>
          </w:tcPr>
          <w:p w14:paraId="4FC15D0F" w14:textId="77777777" w:rsidR="00BE21D6" w:rsidRPr="00F9214E" w:rsidRDefault="00BE21D6" w:rsidP="007848F0">
            <w:p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b/>
                <w:sz w:val="20"/>
                <w:szCs w:val="20"/>
                <w:bdr w:val="none" w:sz="0" w:space="0" w:color="auto" w:frame="1"/>
              </w:rPr>
              <w:t>Project:</w:t>
            </w:r>
            <w:r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b/>
                <w:sz w:val="20"/>
                <w:szCs w:val="20"/>
                <w:bdr w:val="none" w:sz="0" w:space="0" w:color="auto" w:frame="1"/>
              </w:rPr>
              <w:t xml:space="preserve">Guadeloupe Islands </w:t>
            </w:r>
            <w:r w:rsidR="001821A9">
              <w:rPr>
                <w:rFonts w:ascii="Apercu Pro" w:eastAsia="Times New Roman" w:hAnsi="Apercu Pro" w:cs="Times New Roman"/>
                <w:b/>
                <w:sz w:val="20"/>
                <w:szCs w:val="20"/>
                <w:bdr w:val="none" w:sz="0" w:space="0" w:color="auto" w:frame="1"/>
              </w:rPr>
              <w:t>Creative</w:t>
            </w:r>
            <w:r w:rsidRPr="00F9214E">
              <w:rPr>
                <w:rFonts w:ascii="Apercu Pro" w:eastAsia="Times New Roman" w:hAnsi="Apercu Pro" w:cs="Times New Roman"/>
                <w:b/>
                <w:sz w:val="20"/>
                <w:szCs w:val="20"/>
                <w:bdr w:val="none" w:sz="0" w:space="0" w:color="auto" w:frame="1"/>
              </w:rPr>
              <w:t xml:space="preserve"> Agency Review</w:t>
            </w:r>
          </w:p>
        </w:tc>
      </w:tr>
    </w:tbl>
    <w:p w14:paraId="7109FF73" w14:textId="77777777" w:rsidR="00BE21D6" w:rsidRPr="00F9214E" w:rsidRDefault="00BE21D6" w:rsidP="00BE21D6">
      <w:pPr>
        <w:shd w:val="clear" w:color="auto" w:fill="FFFFFF"/>
        <w:spacing w:after="0" w:line="240" w:lineRule="auto"/>
        <w:ind w:right="1641"/>
        <w:textAlignment w:val="baseline"/>
        <w:rPr>
          <w:rFonts w:ascii="Apercu Pro" w:eastAsia="Times New Roman" w:hAnsi="Apercu Pro" w:cs="Times New Roman"/>
          <w:sz w:val="20"/>
          <w:szCs w:val="20"/>
          <w:bdr w:val="none" w:sz="0" w:space="0" w:color="auto" w:frame="1"/>
        </w:rPr>
      </w:pPr>
    </w:p>
    <w:p w14:paraId="2799C85A" w14:textId="77777777" w:rsidR="00BE21D6" w:rsidRPr="00F9214E" w:rsidRDefault="00BE21D6" w:rsidP="00BE21D6">
      <w:pPr>
        <w:shd w:val="clear" w:color="auto" w:fill="FFFFFF"/>
        <w:spacing w:after="0" w:line="240" w:lineRule="auto"/>
        <w:ind w:right="1641"/>
        <w:textAlignment w:val="baseline"/>
        <w:rPr>
          <w:rFonts w:ascii="Apercu Pro" w:eastAsia="Times New Roman" w:hAnsi="Apercu Pro" w:cs="Times New Roman"/>
          <w:sz w:val="20"/>
          <w:szCs w:val="20"/>
          <w:bdr w:val="none" w:sz="0" w:space="0" w:color="auto" w:frame="1"/>
        </w:rPr>
      </w:pPr>
    </w:p>
    <w:tbl>
      <w:tblPr>
        <w:tblStyle w:val="TableGrid"/>
        <w:tblW w:w="10098" w:type="dxa"/>
        <w:tblLook w:val="04A0" w:firstRow="1" w:lastRow="0" w:firstColumn="1" w:lastColumn="0" w:noHBand="0" w:noVBand="1"/>
      </w:tblPr>
      <w:tblGrid>
        <w:gridCol w:w="3085"/>
        <w:gridCol w:w="7013"/>
      </w:tblGrid>
      <w:tr w:rsidR="00BE21D6" w:rsidRPr="00F9214E" w14:paraId="7E4E95C3" w14:textId="77777777" w:rsidTr="00203774">
        <w:tc>
          <w:tcPr>
            <w:tcW w:w="3085" w:type="dxa"/>
          </w:tcPr>
          <w:p w14:paraId="51A7FBFC"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p>
          <w:p w14:paraId="347AE3D7"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p>
          <w:p w14:paraId="69837B28"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p>
          <w:p w14:paraId="74189561"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p>
          <w:p w14:paraId="6E27A0FF"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p>
          <w:p w14:paraId="01585319"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Background</w:t>
            </w:r>
          </w:p>
        </w:tc>
        <w:tc>
          <w:tcPr>
            <w:tcW w:w="7013" w:type="dxa"/>
          </w:tcPr>
          <w:p w14:paraId="34788E52" w14:textId="77777777" w:rsidR="00BE21D6" w:rsidRPr="00F9214E" w:rsidRDefault="00BE21D6" w:rsidP="00BE21D6">
            <w:pPr>
              <w:textAlignment w:val="baseline"/>
              <w:rPr>
                <w:rFonts w:ascii="Apercu Pro" w:eastAsia="Times New Roman" w:hAnsi="Apercu Pro" w:cs="Times New Roman"/>
                <w:sz w:val="20"/>
                <w:szCs w:val="20"/>
                <w:bdr w:val="none" w:sz="0" w:space="0" w:color="auto" w:frame="1"/>
              </w:rPr>
            </w:pPr>
          </w:p>
          <w:p w14:paraId="0FF8A806" w14:textId="77777777" w:rsidR="00BE21D6" w:rsidRPr="00F9214E" w:rsidRDefault="00BE21D6" w:rsidP="00BE21D6">
            <w:pPr>
              <w:textAlignment w:val="baseline"/>
              <w:rPr>
                <w:rFonts w:ascii="Apercu Pro" w:eastAsia="Times New Roman" w:hAnsi="Apercu Pro" w:cs="Times New Roman"/>
                <w:b/>
                <w:sz w:val="20"/>
                <w:szCs w:val="20"/>
                <w:bdr w:val="none" w:sz="0" w:space="0" w:color="auto" w:frame="1"/>
              </w:rPr>
            </w:pPr>
            <w:r w:rsidRPr="00F9214E">
              <w:rPr>
                <w:rFonts w:ascii="Apercu Pro" w:eastAsia="Times New Roman" w:hAnsi="Apercu Pro" w:cs="Times New Roman"/>
                <w:sz w:val="20"/>
                <w:szCs w:val="20"/>
                <w:bdr w:val="none" w:sz="0" w:space="0" w:color="auto" w:frame="1"/>
              </w:rPr>
              <w:t>The Guadeloupe Islands Tourist Board opened an agency in the US (New York) in November 2012. The destination welcomed 735K visitors in 2018, 80% of which originating from Europe and only 6% from Northern America. After suffering from the absence of nonstop airlift from the US continent for decades, European airline Norwegian Air offered nonstop flights from JFK and FLL from 2015 until spring 2019.  Jetblue Airways launched nonstop flights from JFK in Feb, 2020</w:t>
            </w:r>
            <w:r w:rsidRPr="00F9214E">
              <w:rPr>
                <w:rFonts w:ascii="Apercu Pro" w:eastAsia="Times New Roman" w:hAnsi="Apercu Pro" w:cs="Times New Roman"/>
                <w:b/>
                <w:sz w:val="20"/>
                <w:szCs w:val="20"/>
                <w:bdr w:val="none" w:sz="0" w:space="0" w:color="auto" w:frame="1"/>
              </w:rPr>
              <w:t xml:space="preserve"> </w:t>
            </w:r>
          </w:p>
          <w:p w14:paraId="5152B10D" w14:textId="77777777" w:rsidR="00BE21D6" w:rsidRPr="00F9214E" w:rsidRDefault="00BE21D6" w:rsidP="00BE21D6">
            <w:pPr>
              <w:textAlignment w:val="baseline"/>
              <w:rPr>
                <w:rFonts w:ascii="Apercu Pro" w:eastAsia="Times New Roman" w:hAnsi="Apercu Pro" w:cs="Times New Roman"/>
                <w:sz w:val="20"/>
                <w:szCs w:val="20"/>
                <w:bdr w:val="none" w:sz="0" w:space="0" w:color="auto" w:frame="1"/>
              </w:rPr>
            </w:pPr>
          </w:p>
          <w:p w14:paraId="6C5F3120" w14:textId="77777777" w:rsidR="00BE21D6" w:rsidRPr="00F9214E" w:rsidRDefault="00BE21D6" w:rsidP="00BE21D6">
            <w:pPr>
              <w:textAlignment w:val="baseline"/>
              <w:rPr>
                <w:rFonts w:ascii="Apercu Pro" w:eastAsia="Times New Roman" w:hAnsi="Apercu Pro" w:cs="Times New Roman"/>
                <w:b/>
                <w:sz w:val="20"/>
                <w:szCs w:val="20"/>
                <w:bdr w:val="none" w:sz="0" w:space="0" w:color="auto" w:frame="1"/>
              </w:rPr>
            </w:pPr>
            <w:r w:rsidRPr="00F9214E">
              <w:rPr>
                <w:rFonts w:ascii="Apercu Pro" w:eastAsia="Times New Roman" w:hAnsi="Apercu Pro" w:cs="Times New Roman"/>
                <w:b/>
                <w:sz w:val="20"/>
                <w:szCs w:val="20"/>
                <w:bdr w:val="none" w:sz="0" w:space="0" w:color="auto" w:frame="1"/>
              </w:rPr>
              <w:t>The destination is largely undiscovered by Americans despite its incredible natural, culinary and cultural assets.</w:t>
            </w:r>
          </w:p>
          <w:p w14:paraId="1AEC8247" w14:textId="77777777" w:rsidR="00BE21D6" w:rsidRPr="00F9214E" w:rsidRDefault="00BE21D6" w:rsidP="00BE21D6">
            <w:pPr>
              <w:textAlignment w:val="baseline"/>
              <w:rPr>
                <w:rFonts w:ascii="Apercu Pro" w:eastAsia="Times New Roman" w:hAnsi="Apercu Pro" w:cs="Times New Roman"/>
                <w:sz w:val="20"/>
                <w:szCs w:val="20"/>
                <w:bdr w:val="none" w:sz="0" w:space="0" w:color="auto" w:frame="1"/>
              </w:rPr>
            </w:pPr>
          </w:p>
        </w:tc>
      </w:tr>
      <w:tr w:rsidR="00BE21D6" w:rsidRPr="00F9214E" w14:paraId="3B75DA28" w14:textId="77777777" w:rsidTr="00203774">
        <w:tc>
          <w:tcPr>
            <w:tcW w:w="3085" w:type="dxa"/>
          </w:tcPr>
          <w:p w14:paraId="27D44DFB" w14:textId="77777777" w:rsidR="00F9214E" w:rsidRPr="00F9214E" w:rsidRDefault="00F9214E" w:rsidP="00BE21D6">
            <w:pPr>
              <w:ind w:right="-1278"/>
              <w:textAlignment w:val="baseline"/>
              <w:rPr>
                <w:rFonts w:ascii="Apercu Pro" w:eastAsia="Times New Roman" w:hAnsi="Apercu Pro" w:cs="Times New Roman"/>
                <w:sz w:val="20"/>
                <w:szCs w:val="20"/>
                <w:bdr w:val="none" w:sz="0" w:space="0" w:color="auto" w:frame="1"/>
              </w:rPr>
            </w:pPr>
          </w:p>
          <w:p w14:paraId="16C05EA4"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Brand Achievement</w:t>
            </w:r>
          </w:p>
        </w:tc>
        <w:tc>
          <w:tcPr>
            <w:tcW w:w="7013" w:type="dxa"/>
          </w:tcPr>
          <w:p w14:paraId="6CFB85DA" w14:textId="77777777" w:rsidR="00F9214E" w:rsidRPr="00F9214E" w:rsidRDefault="00F9214E" w:rsidP="00F9214E">
            <w:pPr>
              <w:textAlignment w:val="baseline"/>
              <w:rPr>
                <w:rFonts w:ascii="Apercu Pro" w:eastAsia="Times New Roman" w:hAnsi="Apercu Pro" w:cs="Times New Roman"/>
                <w:sz w:val="20"/>
                <w:szCs w:val="20"/>
                <w:bdr w:val="none" w:sz="0" w:space="0" w:color="auto" w:frame="1"/>
              </w:rPr>
            </w:pPr>
          </w:p>
          <w:p w14:paraId="084AF8F4" w14:textId="77777777" w:rsidR="00F9214E" w:rsidRPr="00F9214E" w:rsidRDefault="00BE21D6" w:rsidP="00F9214E">
            <w:pPr>
              <w:pStyle w:val="ListParagraph"/>
              <w:numPr>
                <w:ilvl w:val="0"/>
                <w:numId w:val="29"/>
              </w:numPr>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From 4,000 to around 35,000 American visitors in 5 years</w:t>
            </w:r>
          </w:p>
          <w:p w14:paraId="3F3D6CC0" w14:textId="77777777" w:rsidR="00BE21D6" w:rsidRPr="00F9214E" w:rsidRDefault="00F36000" w:rsidP="00F9214E">
            <w:pPr>
              <w:pStyle w:val="ListParagraph"/>
              <w:numPr>
                <w:ilvl w:val="0"/>
                <w:numId w:val="29"/>
              </w:numPr>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Major accolades from</w:t>
            </w:r>
            <w:r w:rsidR="00BE21D6" w:rsidRPr="00F9214E">
              <w:rPr>
                <w:rFonts w:ascii="Apercu Pro" w:eastAsia="Times New Roman" w:hAnsi="Apercu Pro" w:cs="Times New Roman"/>
                <w:sz w:val="20"/>
                <w:szCs w:val="20"/>
                <w:bdr w:val="none" w:sz="0" w:space="0" w:color="auto" w:frame="1"/>
              </w:rPr>
              <w:t xml:space="preserve"> US media</w:t>
            </w:r>
            <w:r w:rsidR="00662E30">
              <w:rPr>
                <w:rFonts w:ascii="Apercu Pro" w:eastAsia="Times New Roman" w:hAnsi="Apercu Pro" w:cs="Times New Roman"/>
                <w:sz w:val="20"/>
                <w:szCs w:val="20"/>
                <w:bdr w:val="none" w:sz="0" w:space="0" w:color="auto" w:frame="1"/>
              </w:rPr>
              <w:t xml:space="preserve"> (</w:t>
            </w:r>
          </w:p>
          <w:p w14:paraId="3281DFDC" w14:textId="77777777" w:rsidR="00F9214E" w:rsidRPr="00F9214E" w:rsidRDefault="00F9214E" w:rsidP="00F9214E">
            <w:pPr>
              <w:pStyle w:val="ListParagraph"/>
              <w:textAlignment w:val="baseline"/>
              <w:rPr>
                <w:rFonts w:ascii="Apercu Pro" w:eastAsia="Times New Roman" w:hAnsi="Apercu Pro" w:cs="Times New Roman"/>
                <w:sz w:val="20"/>
                <w:szCs w:val="20"/>
                <w:bdr w:val="none" w:sz="0" w:space="0" w:color="auto" w:frame="1"/>
              </w:rPr>
            </w:pPr>
          </w:p>
        </w:tc>
      </w:tr>
      <w:tr w:rsidR="00BE21D6" w:rsidRPr="00F9214E" w14:paraId="30E7CC73" w14:textId="77777777" w:rsidTr="00203774">
        <w:tc>
          <w:tcPr>
            <w:tcW w:w="3085" w:type="dxa"/>
          </w:tcPr>
          <w:p w14:paraId="333F0534"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p>
          <w:p w14:paraId="13B7591C"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 xml:space="preserve">Brand </w:t>
            </w:r>
            <w:r w:rsidR="001821A9">
              <w:rPr>
                <w:rFonts w:ascii="Apercu Pro" w:eastAsia="Times New Roman" w:hAnsi="Apercu Pro" w:cs="Times New Roman"/>
                <w:sz w:val="20"/>
                <w:szCs w:val="20"/>
                <w:bdr w:val="none" w:sz="0" w:space="0" w:color="auto" w:frame="1"/>
              </w:rPr>
              <w:t>Marketing/Creative</w:t>
            </w:r>
          </w:p>
          <w:p w14:paraId="7BE24A01" w14:textId="77777777" w:rsidR="00BE21D6" w:rsidRPr="00F9214E" w:rsidRDefault="00BE21D6" w:rsidP="00BE21D6">
            <w:pPr>
              <w:ind w:right="-1278"/>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Objective</w:t>
            </w:r>
            <w:r w:rsidR="001821A9">
              <w:rPr>
                <w:rFonts w:ascii="Apercu Pro" w:eastAsia="Times New Roman" w:hAnsi="Apercu Pro" w:cs="Times New Roman"/>
                <w:sz w:val="20"/>
                <w:szCs w:val="20"/>
                <w:bdr w:val="none" w:sz="0" w:space="0" w:color="auto" w:frame="1"/>
              </w:rPr>
              <w:t>s</w:t>
            </w:r>
          </w:p>
        </w:tc>
        <w:tc>
          <w:tcPr>
            <w:tcW w:w="7013" w:type="dxa"/>
          </w:tcPr>
          <w:p w14:paraId="333E0977" w14:textId="77777777" w:rsidR="00BE21D6" w:rsidRPr="00F9214E" w:rsidRDefault="00BE21D6" w:rsidP="00BE21D6">
            <w:pPr>
              <w:ind w:right="38"/>
              <w:jc w:val="both"/>
              <w:textAlignment w:val="baseline"/>
              <w:rPr>
                <w:rFonts w:ascii="Apercu Pro" w:eastAsia="Times New Roman" w:hAnsi="Apercu Pro" w:cs="Times New Roman"/>
                <w:sz w:val="20"/>
                <w:szCs w:val="20"/>
                <w:bdr w:val="none" w:sz="0" w:space="0" w:color="auto" w:frame="1"/>
              </w:rPr>
            </w:pPr>
          </w:p>
          <w:p w14:paraId="6DFDF2DE" w14:textId="77777777" w:rsidR="00797922" w:rsidRDefault="00797922" w:rsidP="00F9214E">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sidRPr="00797922">
              <w:rPr>
                <w:rFonts w:ascii="Apercu Pro" w:eastAsia="Times New Roman" w:hAnsi="Apercu Pro" w:cs="Times New Roman"/>
                <w:sz w:val="20"/>
                <w:szCs w:val="20"/>
                <w:bdr w:val="none" w:sz="0" w:space="0" w:color="auto" w:frame="1"/>
              </w:rPr>
              <w:t>Create impactful, compelling creative to highly targeted travel audiences that will attract, engage and drive results and accelerate visibility in the markets for maximum impact to support</w:t>
            </w:r>
            <w:r>
              <w:rPr>
                <w:rFonts w:ascii="Apercu Pro" w:eastAsia="Times New Roman" w:hAnsi="Apercu Pro" w:cs="Times New Roman"/>
                <w:sz w:val="20"/>
                <w:szCs w:val="20"/>
                <w:bdr w:val="none" w:sz="0" w:space="0" w:color="auto" w:frame="1"/>
              </w:rPr>
              <w:t xml:space="preserve"> the GITB’s business objectives</w:t>
            </w:r>
          </w:p>
          <w:p w14:paraId="425B2A48" w14:textId="77777777" w:rsidR="00797922" w:rsidRDefault="00797922" w:rsidP="00797922">
            <w:pPr>
              <w:pStyle w:val="ListParagraph"/>
              <w:ind w:right="38"/>
              <w:jc w:val="both"/>
              <w:textAlignment w:val="baseline"/>
              <w:rPr>
                <w:rFonts w:ascii="Apercu Pro" w:eastAsia="Times New Roman" w:hAnsi="Apercu Pro" w:cs="Times New Roman"/>
                <w:sz w:val="20"/>
                <w:szCs w:val="20"/>
                <w:bdr w:val="none" w:sz="0" w:space="0" w:color="auto" w:frame="1"/>
              </w:rPr>
            </w:pPr>
          </w:p>
          <w:p w14:paraId="3E71DAE8" w14:textId="77777777" w:rsidR="00BE21D6" w:rsidRPr="0044363A" w:rsidRDefault="00BE21D6" w:rsidP="0044363A">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 xml:space="preserve">Strategically and prominently position </w:t>
            </w:r>
            <w:r w:rsidR="00D00D5F">
              <w:rPr>
                <w:rFonts w:ascii="Apercu Pro" w:eastAsia="Times New Roman" w:hAnsi="Apercu Pro" w:cs="Times New Roman"/>
                <w:sz w:val="20"/>
                <w:szCs w:val="20"/>
                <w:bdr w:val="none" w:sz="0" w:space="0" w:color="auto" w:frame="1"/>
              </w:rPr>
              <w:t xml:space="preserve">the </w:t>
            </w:r>
            <w:r w:rsidRPr="00F9214E">
              <w:rPr>
                <w:rFonts w:ascii="Apercu Pro" w:eastAsia="Times New Roman" w:hAnsi="Apercu Pro" w:cs="Times New Roman"/>
                <w:sz w:val="20"/>
                <w:szCs w:val="20"/>
                <w:bdr w:val="none" w:sz="0" w:space="0" w:color="auto" w:frame="1"/>
              </w:rPr>
              <w:t xml:space="preserve">destination Guadeloupe Islands </w:t>
            </w:r>
            <w:r w:rsidR="00797922">
              <w:rPr>
                <w:rFonts w:ascii="Apercu Pro" w:eastAsia="Times New Roman" w:hAnsi="Apercu Pro" w:cs="Times New Roman"/>
                <w:sz w:val="20"/>
                <w:szCs w:val="20"/>
                <w:bdr w:val="none" w:sz="0" w:space="0" w:color="auto" w:frame="1"/>
              </w:rPr>
              <w:t>t</w:t>
            </w:r>
            <w:r w:rsidR="00797922" w:rsidRPr="00797922">
              <w:rPr>
                <w:rFonts w:ascii="Apercu Pro" w:eastAsia="Times New Roman" w:hAnsi="Apercu Pro" w:cs="Times New Roman"/>
                <w:sz w:val="20"/>
                <w:szCs w:val="20"/>
                <w:bdr w:val="none" w:sz="0" w:space="0" w:color="auto" w:frame="1"/>
              </w:rPr>
              <w:t xml:space="preserve">hrough impactful creative items </w:t>
            </w:r>
            <w:r w:rsidRPr="00F9214E">
              <w:rPr>
                <w:rFonts w:ascii="Apercu Pro" w:eastAsia="Times New Roman" w:hAnsi="Apercu Pro" w:cs="Times New Roman"/>
                <w:sz w:val="20"/>
                <w:szCs w:val="20"/>
                <w:bdr w:val="none" w:sz="0" w:space="0" w:color="auto" w:frame="1"/>
              </w:rPr>
              <w:t xml:space="preserve">and set it apart as the #1 TRENDING,  UP &amp; COMING CARIBBEAN DESTINATION IN THE US; elevate the profile of the destination in US travel markets </w:t>
            </w:r>
            <w:r w:rsidR="00F60A9D" w:rsidRPr="00F9214E">
              <w:rPr>
                <w:rFonts w:ascii="Apercu Pro" w:eastAsia="Times New Roman" w:hAnsi="Apercu Pro" w:cs="Times New Roman"/>
                <w:sz w:val="20"/>
                <w:szCs w:val="20"/>
                <w:bdr w:val="none" w:sz="0" w:space="0" w:color="auto" w:frame="1"/>
              </w:rPr>
              <w:t xml:space="preserve">( consumer &amp; trade) </w:t>
            </w:r>
            <w:r w:rsidRPr="00F9214E">
              <w:rPr>
                <w:rFonts w:ascii="Apercu Pro" w:eastAsia="Times New Roman" w:hAnsi="Apercu Pro" w:cs="Times New Roman"/>
                <w:sz w:val="20"/>
                <w:szCs w:val="20"/>
                <w:bdr w:val="none" w:sz="0" w:space="0" w:color="auto" w:frame="1"/>
              </w:rPr>
              <w:t>with</w:t>
            </w:r>
            <w:r w:rsidR="00F60A9D" w:rsidRPr="00F9214E">
              <w:rPr>
                <w:rFonts w:ascii="Apercu Pro" w:eastAsia="Times New Roman" w:hAnsi="Apercu Pro" w:cs="Times New Roman"/>
                <w:sz w:val="20"/>
                <w:szCs w:val="20"/>
                <w:bdr w:val="none" w:sz="0" w:space="0" w:color="auto" w:frame="1"/>
              </w:rPr>
              <w:t xml:space="preserve"> a </w:t>
            </w:r>
            <w:r w:rsidRPr="00F9214E">
              <w:rPr>
                <w:rFonts w:ascii="Apercu Pro" w:eastAsia="Times New Roman" w:hAnsi="Apercu Pro" w:cs="Times New Roman"/>
                <w:sz w:val="20"/>
                <w:szCs w:val="20"/>
                <w:bdr w:val="none" w:sz="0" w:space="0" w:color="auto" w:frame="1"/>
              </w:rPr>
              <w:t xml:space="preserve"> focus </w:t>
            </w:r>
            <w:r w:rsidR="00F60A9D" w:rsidRPr="00F9214E">
              <w:rPr>
                <w:rFonts w:ascii="Apercu Pro" w:eastAsia="Times New Roman" w:hAnsi="Apercu Pro" w:cs="Times New Roman"/>
                <w:sz w:val="20"/>
                <w:szCs w:val="20"/>
                <w:bdr w:val="none" w:sz="0" w:space="0" w:color="auto" w:frame="1"/>
              </w:rPr>
              <w:t>in</w:t>
            </w:r>
            <w:r w:rsidRPr="00F9214E">
              <w:rPr>
                <w:rFonts w:ascii="Apercu Pro" w:eastAsia="Times New Roman" w:hAnsi="Apercu Pro" w:cs="Times New Roman"/>
                <w:sz w:val="20"/>
                <w:szCs w:val="20"/>
                <w:bdr w:val="none" w:sz="0" w:space="0" w:color="auto" w:frame="1"/>
              </w:rPr>
              <w:t xml:space="preserve"> Ne</w:t>
            </w:r>
            <w:r w:rsidR="00F60A9D" w:rsidRPr="00F9214E">
              <w:rPr>
                <w:rFonts w:ascii="Apercu Pro" w:eastAsia="Times New Roman" w:hAnsi="Apercu Pro" w:cs="Times New Roman"/>
                <w:sz w:val="20"/>
                <w:szCs w:val="20"/>
                <w:bdr w:val="none" w:sz="0" w:space="0" w:color="auto" w:frame="1"/>
              </w:rPr>
              <w:t>w York</w:t>
            </w:r>
            <w:r w:rsidR="00203774" w:rsidRPr="00F9214E">
              <w:rPr>
                <w:rFonts w:ascii="Apercu Pro" w:eastAsia="Times New Roman" w:hAnsi="Apercu Pro" w:cs="Times New Roman"/>
                <w:sz w:val="20"/>
                <w:szCs w:val="20"/>
                <w:bdr w:val="none" w:sz="0" w:space="0" w:color="auto" w:frame="1"/>
              </w:rPr>
              <w:t>-tri-state area</w:t>
            </w:r>
            <w:r w:rsidR="00F60A9D" w:rsidRPr="00F9214E">
              <w:rPr>
                <w:rFonts w:ascii="Apercu Pro" w:eastAsia="Times New Roman" w:hAnsi="Apercu Pro" w:cs="Times New Roman"/>
                <w:sz w:val="20"/>
                <w:szCs w:val="20"/>
                <w:bdr w:val="none" w:sz="0" w:space="0" w:color="auto" w:frame="1"/>
              </w:rPr>
              <w:t>, Florida and California. E</w:t>
            </w:r>
            <w:r w:rsidRPr="00F9214E">
              <w:rPr>
                <w:rFonts w:ascii="Apercu Pro" w:eastAsia="Times New Roman" w:hAnsi="Apercu Pro" w:cs="Times New Roman"/>
                <w:sz w:val="20"/>
                <w:szCs w:val="20"/>
                <w:bdr w:val="none" w:sz="0" w:space="0" w:color="auto" w:frame="1"/>
              </w:rPr>
              <w:t>nhance the destination’s reputation to attract visitors.</w:t>
            </w:r>
          </w:p>
        </w:tc>
      </w:tr>
      <w:tr w:rsidR="00BE21D6" w:rsidRPr="00F9214E" w14:paraId="10B1C3B5" w14:textId="77777777" w:rsidTr="00203774">
        <w:tc>
          <w:tcPr>
            <w:tcW w:w="3085" w:type="dxa"/>
          </w:tcPr>
          <w:p w14:paraId="479B2D45" w14:textId="77777777" w:rsidR="00BE21D6" w:rsidRPr="00F9214E" w:rsidRDefault="00BE21D6" w:rsidP="00BE21D6">
            <w:pPr>
              <w:ind w:right="-99"/>
              <w:textAlignment w:val="baseline"/>
              <w:rPr>
                <w:rFonts w:ascii="Apercu Pro" w:eastAsia="Times New Roman" w:hAnsi="Apercu Pro" w:cs="Times New Roman"/>
                <w:sz w:val="20"/>
                <w:szCs w:val="20"/>
                <w:bdr w:val="none" w:sz="0" w:space="0" w:color="auto" w:frame="1"/>
              </w:rPr>
            </w:pPr>
          </w:p>
          <w:p w14:paraId="27249393" w14:textId="77777777" w:rsidR="00BE21D6" w:rsidRPr="00F9214E" w:rsidRDefault="00BE21D6" w:rsidP="00BE21D6">
            <w:pPr>
              <w:ind w:right="-99"/>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Brand Voice</w:t>
            </w:r>
          </w:p>
        </w:tc>
        <w:tc>
          <w:tcPr>
            <w:tcW w:w="7013" w:type="dxa"/>
          </w:tcPr>
          <w:p w14:paraId="413E2A45" w14:textId="77777777" w:rsidR="00BE21D6" w:rsidRPr="00F9214E" w:rsidRDefault="00BE21D6" w:rsidP="00BE21D6">
            <w:pPr>
              <w:ind w:right="38"/>
              <w:textAlignment w:val="baseline"/>
              <w:rPr>
                <w:rFonts w:ascii="Apercu Pro" w:eastAsia="Times New Roman" w:hAnsi="Apercu Pro" w:cs="Times New Roman"/>
                <w:sz w:val="20"/>
                <w:szCs w:val="20"/>
                <w:bdr w:val="none" w:sz="0" w:space="0" w:color="auto" w:frame="1"/>
              </w:rPr>
            </w:pPr>
          </w:p>
          <w:p w14:paraId="08E877EE" w14:textId="77777777" w:rsidR="00BE21D6" w:rsidRPr="00662E30" w:rsidRDefault="00BE21D6" w:rsidP="00662E30">
            <w:pPr>
              <w:pStyle w:val="ListParagraph"/>
              <w:numPr>
                <w:ilvl w:val="0"/>
                <w:numId w:val="35"/>
              </w:numPr>
              <w:ind w:right="38"/>
              <w:textAlignment w:val="baseline"/>
              <w:rPr>
                <w:rFonts w:ascii="Apercu Pro" w:eastAsia="Times New Roman" w:hAnsi="Apercu Pro" w:cs="Times New Roman"/>
                <w:sz w:val="20"/>
                <w:szCs w:val="20"/>
                <w:bdr w:val="none" w:sz="0" w:space="0" w:color="auto" w:frame="1"/>
              </w:rPr>
            </w:pPr>
            <w:r w:rsidRPr="00662E30">
              <w:rPr>
                <w:rFonts w:ascii="Apercu Pro" w:eastAsia="Times New Roman" w:hAnsi="Apercu Pro" w:cs="Times New Roman"/>
                <w:sz w:val="20"/>
                <w:szCs w:val="20"/>
                <w:bdr w:val="none" w:sz="0" w:space="0" w:color="auto" w:frame="1"/>
              </w:rPr>
              <w:t xml:space="preserve">Unique, Undiscovered, Chic yet Authentic, French touch, </w:t>
            </w:r>
            <w:r w:rsidR="00203774" w:rsidRPr="00662E30">
              <w:rPr>
                <w:rFonts w:ascii="Apercu Pro" w:eastAsia="Times New Roman" w:hAnsi="Apercu Pro" w:cs="Times New Roman"/>
                <w:sz w:val="20"/>
                <w:szCs w:val="20"/>
                <w:bdr w:val="none" w:sz="0" w:space="0" w:color="auto" w:frame="1"/>
              </w:rPr>
              <w:t>Pristine</w:t>
            </w:r>
          </w:p>
          <w:p w14:paraId="594D9749" w14:textId="77777777" w:rsidR="00BE21D6" w:rsidRPr="00F9214E" w:rsidRDefault="00BE21D6" w:rsidP="00BE21D6">
            <w:pPr>
              <w:ind w:right="38"/>
              <w:textAlignment w:val="baseline"/>
              <w:rPr>
                <w:rFonts w:ascii="Apercu Pro" w:eastAsia="Times New Roman" w:hAnsi="Apercu Pro" w:cs="Times New Roman"/>
                <w:sz w:val="20"/>
                <w:szCs w:val="20"/>
                <w:bdr w:val="none" w:sz="0" w:space="0" w:color="auto" w:frame="1"/>
              </w:rPr>
            </w:pPr>
          </w:p>
        </w:tc>
      </w:tr>
      <w:tr w:rsidR="009D136E" w:rsidRPr="00F9214E" w14:paraId="235AD5C0" w14:textId="77777777" w:rsidTr="00203774">
        <w:tc>
          <w:tcPr>
            <w:tcW w:w="3085" w:type="dxa"/>
          </w:tcPr>
          <w:p w14:paraId="0EADB7B8" w14:textId="77777777" w:rsidR="009D136E" w:rsidRDefault="009D136E" w:rsidP="00BE21D6">
            <w:pPr>
              <w:ind w:right="-108"/>
              <w:textAlignment w:val="baseline"/>
              <w:rPr>
                <w:rFonts w:ascii="Apercu Pro" w:eastAsia="Times New Roman" w:hAnsi="Apercu Pro" w:cs="Times New Roman"/>
                <w:sz w:val="20"/>
                <w:szCs w:val="20"/>
                <w:bdr w:val="none" w:sz="0" w:space="0" w:color="auto" w:frame="1"/>
              </w:rPr>
            </w:pPr>
          </w:p>
          <w:p w14:paraId="396DD3D4" w14:textId="77777777" w:rsidR="009D136E" w:rsidRDefault="009D136E" w:rsidP="00BE21D6">
            <w:pPr>
              <w:ind w:right="-108"/>
              <w:textAlignment w:val="baseline"/>
              <w:rPr>
                <w:rFonts w:ascii="Apercu Pro" w:eastAsia="Times New Roman" w:hAnsi="Apercu Pro" w:cs="Times New Roman"/>
                <w:sz w:val="20"/>
                <w:szCs w:val="20"/>
                <w:bdr w:val="none" w:sz="0" w:space="0" w:color="auto" w:frame="1"/>
              </w:rPr>
            </w:pPr>
          </w:p>
          <w:p w14:paraId="45643884" w14:textId="77777777" w:rsidR="009D136E" w:rsidRDefault="009D136E" w:rsidP="00BE21D6">
            <w:pPr>
              <w:ind w:right="-108"/>
              <w:textAlignment w:val="baseline"/>
              <w:rPr>
                <w:rFonts w:ascii="Apercu Pro" w:eastAsia="Times New Roman" w:hAnsi="Apercu Pro" w:cs="Times New Roman"/>
                <w:sz w:val="20"/>
                <w:szCs w:val="20"/>
                <w:bdr w:val="none" w:sz="0" w:space="0" w:color="auto" w:frame="1"/>
              </w:rPr>
            </w:pPr>
          </w:p>
          <w:p w14:paraId="30D90B40" w14:textId="77777777" w:rsidR="009D136E" w:rsidRDefault="009D136E" w:rsidP="00BE21D6">
            <w:pPr>
              <w:ind w:right="-108"/>
              <w:textAlignment w:val="baseline"/>
              <w:rPr>
                <w:rFonts w:ascii="Apercu Pro" w:eastAsia="Times New Roman" w:hAnsi="Apercu Pro" w:cs="Times New Roman"/>
                <w:sz w:val="20"/>
                <w:szCs w:val="20"/>
                <w:bdr w:val="none" w:sz="0" w:space="0" w:color="auto" w:frame="1"/>
              </w:rPr>
            </w:pPr>
          </w:p>
          <w:p w14:paraId="1191744A" w14:textId="77777777" w:rsidR="009D136E" w:rsidRPr="00F9214E" w:rsidRDefault="009D136E" w:rsidP="00EF286C">
            <w:pPr>
              <w:ind w:right="-108"/>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Brand</w:t>
            </w:r>
            <w:r w:rsidR="00EF286C">
              <w:rPr>
                <w:rFonts w:ascii="Apercu Pro" w:eastAsia="Times New Roman" w:hAnsi="Apercu Pro" w:cs="Times New Roman"/>
                <w:sz w:val="20"/>
                <w:szCs w:val="20"/>
                <w:bdr w:val="none" w:sz="0" w:space="0" w:color="auto" w:frame="1"/>
              </w:rPr>
              <w:t xml:space="preserve"> S</w:t>
            </w:r>
            <w:r>
              <w:rPr>
                <w:rFonts w:ascii="Apercu Pro" w:eastAsia="Times New Roman" w:hAnsi="Apercu Pro" w:cs="Times New Roman"/>
                <w:sz w:val="20"/>
                <w:szCs w:val="20"/>
                <w:bdr w:val="none" w:sz="0" w:space="0" w:color="auto" w:frame="1"/>
              </w:rPr>
              <w:t>trengths/</w:t>
            </w:r>
            <w:r w:rsidR="00EF286C">
              <w:rPr>
                <w:rFonts w:ascii="Apercu Pro" w:eastAsia="Times New Roman" w:hAnsi="Apercu Pro" w:cs="Times New Roman"/>
                <w:sz w:val="20"/>
                <w:szCs w:val="20"/>
                <w:bdr w:val="none" w:sz="0" w:space="0" w:color="auto" w:frame="1"/>
              </w:rPr>
              <w:t>C</w:t>
            </w:r>
            <w:r>
              <w:rPr>
                <w:rFonts w:ascii="Apercu Pro" w:eastAsia="Times New Roman" w:hAnsi="Apercu Pro" w:cs="Times New Roman"/>
                <w:sz w:val="20"/>
                <w:szCs w:val="20"/>
                <w:bdr w:val="none" w:sz="0" w:space="0" w:color="auto" w:frame="1"/>
              </w:rPr>
              <w:t>hallenges</w:t>
            </w:r>
          </w:p>
        </w:tc>
        <w:tc>
          <w:tcPr>
            <w:tcW w:w="7013" w:type="dxa"/>
          </w:tcPr>
          <w:p w14:paraId="1426ECCA" w14:textId="77777777" w:rsidR="009D136E" w:rsidRDefault="009D136E" w:rsidP="009D136E">
            <w:pPr>
              <w:ind w:right="1641"/>
              <w:textAlignment w:val="baseline"/>
              <w:rPr>
                <w:rFonts w:ascii="Apercu Pro" w:eastAsia="Times New Roman" w:hAnsi="Apercu Pro" w:cs="Times New Roman"/>
                <w:b/>
                <w:sz w:val="20"/>
                <w:szCs w:val="20"/>
                <w:bdr w:val="none" w:sz="0" w:space="0" w:color="auto" w:frame="1"/>
              </w:rPr>
            </w:pPr>
          </w:p>
          <w:p w14:paraId="3456B3D0" w14:textId="77777777" w:rsidR="009D136E" w:rsidRPr="009D136E" w:rsidRDefault="009D136E" w:rsidP="009D136E">
            <w:pPr>
              <w:ind w:right="1641"/>
              <w:textAlignment w:val="baseline"/>
              <w:rPr>
                <w:rFonts w:ascii="Apercu Pro" w:eastAsia="Times New Roman" w:hAnsi="Apercu Pro" w:cs="Times New Roman"/>
                <w:b/>
                <w:sz w:val="20"/>
                <w:szCs w:val="20"/>
                <w:bdr w:val="none" w:sz="0" w:space="0" w:color="auto" w:frame="1"/>
              </w:rPr>
            </w:pPr>
            <w:r w:rsidRPr="009D136E">
              <w:rPr>
                <w:rFonts w:ascii="Apercu Pro" w:eastAsia="Times New Roman" w:hAnsi="Apercu Pro" w:cs="Times New Roman"/>
                <w:b/>
                <w:sz w:val="20"/>
                <w:szCs w:val="20"/>
                <w:bdr w:val="none" w:sz="0" w:space="0" w:color="auto" w:frame="1"/>
              </w:rPr>
              <w:t>Strengths :</w:t>
            </w:r>
          </w:p>
          <w:p w14:paraId="7D3CEF67" w14:textId="77777777" w:rsidR="009D136E" w:rsidRPr="009D136E" w:rsidRDefault="009D136E" w:rsidP="000102CC">
            <w:pPr>
              <w:pStyle w:val="ListParagraph"/>
              <w:numPr>
                <w:ilvl w:val="0"/>
                <w:numId w:val="31"/>
              </w:numPr>
              <w:ind w:right="342"/>
              <w:textAlignment w:val="baseline"/>
              <w:rPr>
                <w:rFonts w:ascii="Apercu Pro" w:eastAsia="Times New Roman" w:hAnsi="Apercu Pro" w:cs="Times New Roman"/>
                <w:sz w:val="20"/>
                <w:szCs w:val="20"/>
                <w:bdr w:val="none" w:sz="0" w:space="0" w:color="auto" w:frame="1"/>
              </w:rPr>
            </w:pPr>
            <w:r w:rsidRPr="009D136E">
              <w:rPr>
                <w:rFonts w:ascii="Apercu Pro" w:eastAsia="Times New Roman" w:hAnsi="Apercu Pro" w:cs="Times New Roman"/>
                <w:sz w:val="20"/>
                <w:szCs w:val="20"/>
                <w:bdr w:val="none" w:sz="0" w:space="0" w:color="auto" w:frame="1"/>
              </w:rPr>
              <w:t xml:space="preserve">Accessibility via </w:t>
            </w:r>
            <w:r w:rsidR="00D00D5F">
              <w:rPr>
                <w:rFonts w:ascii="Apercu Pro" w:eastAsia="Times New Roman" w:hAnsi="Apercu Pro" w:cs="Times New Roman"/>
                <w:sz w:val="20"/>
                <w:szCs w:val="20"/>
                <w:bdr w:val="none" w:sz="0" w:space="0" w:color="auto" w:frame="1"/>
              </w:rPr>
              <w:t>nonstop</w:t>
            </w:r>
            <w:r w:rsidRPr="009D136E">
              <w:rPr>
                <w:rFonts w:ascii="Apercu Pro" w:eastAsia="Times New Roman" w:hAnsi="Apercu Pro" w:cs="Times New Roman"/>
                <w:sz w:val="20"/>
                <w:szCs w:val="20"/>
                <w:bdr w:val="none" w:sz="0" w:space="0" w:color="auto" w:frame="1"/>
              </w:rPr>
              <w:t xml:space="preserve"> flights from the East Coast</w:t>
            </w:r>
            <w:r w:rsidR="00EF286C">
              <w:rPr>
                <w:rFonts w:ascii="Apercu Pro" w:eastAsia="Times New Roman" w:hAnsi="Apercu Pro" w:cs="Times New Roman"/>
                <w:sz w:val="20"/>
                <w:szCs w:val="20"/>
                <w:bdr w:val="none" w:sz="0" w:space="0" w:color="auto" w:frame="1"/>
              </w:rPr>
              <w:t xml:space="preserve"> </w:t>
            </w:r>
          </w:p>
          <w:p w14:paraId="25B92F24" w14:textId="77777777" w:rsidR="009D136E" w:rsidRPr="009D136E" w:rsidRDefault="009D136E" w:rsidP="009D136E">
            <w:pPr>
              <w:pStyle w:val="ListParagraph"/>
              <w:numPr>
                <w:ilvl w:val="0"/>
                <w:numId w:val="31"/>
              </w:numPr>
              <w:ind w:right="1641"/>
              <w:textAlignment w:val="baseline"/>
              <w:rPr>
                <w:rFonts w:ascii="Apercu Pro" w:eastAsia="Times New Roman" w:hAnsi="Apercu Pro" w:cs="Times New Roman"/>
                <w:sz w:val="20"/>
                <w:szCs w:val="20"/>
                <w:bdr w:val="none" w:sz="0" w:space="0" w:color="auto" w:frame="1"/>
              </w:rPr>
            </w:pPr>
            <w:r w:rsidRPr="009D136E">
              <w:rPr>
                <w:rFonts w:ascii="Apercu Pro" w:eastAsia="Times New Roman" w:hAnsi="Apercu Pro" w:cs="Times New Roman"/>
                <w:sz w:val="20"/>
                <w:szCs w:val="20"/>
                <w:bdr w:val="none" w:sz="0" w:space="0" w:color="auto" w:frame="1"/>
              </w:rPr>
              <w:t xml:space="preserve">Growing </w:t>
            </w:r>
            <w:r>
              <w:rPr>
                <w:rFonts w:ascii="Apercu Pro" w:eastAsia="Times New Roman" w:hAnsi="Apercu Pro" w:cs="Times New Roman"/>
                <w:sz w:val="20"/>
                <w:szCs w:val="20"/>
                <w:bdr w:val="none" w:sz="0" w:space="0" w:color="auto" w:frame="1"/>
              </w:rPr>
              <w:t>notoriety</w:t>
            </w:r>
            <w:r w:rsidRPr="009D136E">
              <w:rPr>
                <w:rFonts w:ascii="Apercu Pro" w:eastAsia="Times New Roman" w:hAnsi="Apercu Pro" w:cs="Times New Roman"/>
                <w:sz w:val="20"/>
                <w:szCs w:val="20"/>
                <w:bdr w:val="none" w:sz="0" w:space="0" w:color="auto" w:frame="1"/>
              </w:rPr>
              <w:t xml:space="preserve"> of the destination</w:t>
            </w:r>
          </w:p>
          <w:p w14:paraId="4C524122" w14:textId="77777777" w:rsidR="009D136E" w:rsidRDefault="009D136E" w:rsidP="009D136E">
            <w:pPr>
              <w:pStyle w:val="ListParagraph"/>
              <w:numPr>
                <w:ilvl w:val="0"/>
                <w:numId w:val="31"/>
              </w:numPr>
              <w:ind w:right="16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 xml:space="preserve">Premiere island hopping destination </w:t>
            </w:r>
            <w:r w:rsidRPr="009D136E">
              <w:rPr>
                <w:rFonts w:ascii="Apercu Pro" w:eastAsia="Times New Roman" w:hAnsi="Apercu Pro" w:cs="Times New Roman"/>
                <w:sz w:val="20"/>
                <w:szCs w:val="20"/>
                <w:bdr w:val="none" w:sz="0" w:space="0" w:color="auto" w:frame="1"/>
              </w:rPr>
              <w:t>(archipelago of five islands)</w:t>
            </w:r>
          </w:p>
          <w:p w14:paraId="0A999304" w14:textId="77777777" w:rsidR="00662E30" w:rsidRPr="009D136E" w:rsidRDefault="00662E30" w:rsidP="009D136E">
            <w:pPr>
              <w:pStyle w:val="ListParagraph"/>
              <w:numPr>
                <w:ilvl w:val="0"/>
                <w:numId w:val="31"/>
              </w:numPr>
              <w:ind w:right="16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lastRenderedPageBreak/>
              <w:t xml:space="preserve">Eco-tourist destination: 77% of </w:t>
            </w:r>
            <w:r w:rsidRPr="00F9214E">
              <w:rPr>
                <w:rFonts w:ascii="Apercu Pro" w:hAnsi="Apercu Pro" w:cs="Times New Roman"/>
                <w:sz w:val="20"/>
                <w:szCs w:val="20"/>
              </w:rPr>
              <w:t>territories are classified as a Natural Reserve</w:t>
            </w:r>
          </w:p>
          <w:p w14:paraId="40A9B5E1" w14:textId="77777777" w:rsidR="009D136E" w:rsidRPr="009D136E" w:rsidRDefault="009D136E" w:rsidP="009D136E">
            <w:pPr>
              <w:pStyle w:val="ListParagraph"/>
              <w:numPr>
                <w:ilvl w:val="0"/>
                <w:numId w:val="31"/>
              </w:numPr>
              <w:ind w:right="72"/>
              <w:textAlignment w:val="baseline"/>
              <w:rPr>
                <w:rFonts w:ascii="Apercu Pro" w:eastAsia="Times New Roman" w:hAnsi="Apercu Pro" w:cs="Times New Roman"/>
                <w:sz w:val="20"/>
                <w:szCs w:val="20"/>
                <w:bdr w:val="none" w:sz="0" w:space="0" w:color="auto" w:frame="1"/>
              </w:rPr>
            </w:pPr>
            <w:r w:rsidRPr="009D136E">
              <w:rPr>
                <w:rFonts w:ascii="Apercu Pro" w:eastAsia="Times New Roman" w:hAnsi="Apercu Pro" w:cs="Times New Roman"/>
                <w:sz w:val="20"/>
                <w:szCs w:val="20"/>
                <w:bdr w:val="none" w:sz="0" w:space="0" w:color="auto" w:frame="1"/>
              </w:rPr>
              <w:t xml:space="preserve">Renewal of the hotel offer and </w:t>
            </w:r>
            <w:r>
              <w:rPr>
                <w:rFonts w:ascii="Apercu Pro" w:eastAsia="Times New Roman" w:hAnsi="Apercu Pro" w:cs="Times New Roman"/>
                <w:sz w:val="20"/>
                <w:szCs w:val="20"/>
                <w:bdr w:val="none" w:sz="0" w:space="0" w:color="auto" w:frame="1"/>
              </w:rPr>
              <w:t>development</w:t>
            </w:r>
            <w:r w:rsidRPr="009D136E">
              <w:rPr>
                <w:rFonts w:ascii="Apercu Pro" w:eastAsia="Times New Roman" w:hAnsi="Apercu Pro" w:cs="Times New Roman"/>
                <w:sz w:val="20"/>
                <w:szCs w:val="20"/>
                <w:bdr w:val="none" w:sz="0" w:space="0" w:color="auto" w:frame="1"/>
              </w:rPr>
              <w:t xml:space="preserve"> of alternative accommodation</w:t>
            </w:r>
            <w:r>
              <w:rPr>
                <w:rFonts w:ascii="Apercu Pro" w:eastAsia="Times New Roman" w:hAnsi="Apercu Pro" w:cs="Times New Roman"/>
                <w:sz w:val="20"/>
                <w:szCs w:val="20"/>
                <w:bdr w:val="none" w:sz="0" w:space="0" w:color="auto" w:frame="1"/>
              </w:rPr>
              <w:t xml:space="preserve"> (e.i AirBnB)</w:t>
            </w:r>
          </w:p>
          <w:p w14:paraId="49B33FC5" w14:textId="77777777" w:rsidR="009D136E" w:rsidRPr="009D136E" w:rsidRDefault="009D136E" w:rsidP="009D136E">
            <w:pPr>
              <w:ind w:right="1641"/>
              <w:textAlignment w:val="baseline"/>
              <w:rPr>
                <w:rFonts w:ascii="Apercu Pro" w:eastAsia="Times New Roman" w:hAnsi="Apercu Pro" w:cs="Times New Roman"/>
                <w:b/>
                <w:sz w:val="20"/>
                <w:szCs w:val="20"/>
                <w:bdr w:val="none" w:sz="0" w:space="0" w:color="auto" w:frame="1"/>
              </w:rPr>
            </w:pPr>
            <w:r w:rsidRPr="009D136E">
              <w:rPr>
                <w:rFonts w:ascii="Apercu Pro" w:eastAsia="Times New Roman" w:hAnsi="Apercu Pro" w:cs="Times New Roman"/>
                <w:b/>
                <w:sz w:val="20"/>
                <w:szCs w:val="20"/>
                <w:bdr w:val="none" w:sz="0" w:space="0" w:color="auto" w:frame="1"/>
              </w:rPr>
              <w:t>Challenges :</w:t>
            </w:r>
          </w:p>
          <w:p w14:paraId="7CA249E5" w14:textId="77777777" w:rsidR="009D136E" w:rsidRDefault="009D136E" w:rsidP="000102CC">
            <w:pPr>
              <w:pStyle w:val="ListParagraph"/>
              <w:numPr>
                <w:ilvl w:val="0"/>
                <w:numId w:val="32"/>
              </w:numPr>
              <w:textAlignment w:val="baseline"/>
              <w:rPr>
                <w:rFonts w:ascii="Apercu Pro" w:eastAsia="Times New Roman" w:hAnsi="Apercu Pro" w:cs="Times New Roman"/>
                <w:sz w:val="20"/>
                <w:szCs w:val="20"/>
                <w:bdr w:val="none" w:sz="0" w:space="0" w:color="auto" w:frame="1"/>
              </w:rPr>
            </w:pPr>
            <w:r w:rsidRPr="009D136E">
              <w:rPr>
                <w:rFonts w:ascii="Apercu Pro" w:eastAsia="Times New Roman" w:hAnsi="Apercu Pro" w:cs="Times New Roman"/>
                <w:sz w:val="20"/>
                <w:szCs w:val="20"/>
                <w:bdr w:val="none" w:sz="0" w:space="0" w:color="auto" w:frame="1"/>
              </w:rPr>
              <w:t xml:space="preserve">Lack of visibility </w:t>
            </w:r>
            <w:r w:rsidR="000102CC">
              <w:rPr>
                <w:rFonts w:ascii="Apercu Pro" w:eastAsia="Times New Roman" w:hAnsi="Apercu Pro" w:cs="Times New Roman"/>
                <w:sz w:val="20"/>
                <w:szCs w:val="20"/>
                <w:bdr w:val="none" w:sz="0" w:space="0" w:color="auto" w:frame="1"/>
              </w:rPr>
              <w:t>compare to</w:t>
            </w:r>
            <w:r w:rsidRPr="009D136E">
              <w:rPr>
                <w:rFonts w:ascii="Apercu Pro" w:eastAsia="Times New Roman" w:hAnsi="Apercu Pro" w:cs="Times New Roman"/>
                <w:sz w:val="20"/>
                <w:szCs w:val="20"/>
                <w:bdr w:val="none" w:sz="0" w:space="0" w:color="auto" w:frame="1"/>
              </w:rPr>
              <w:t xml:space="preserve"> major English-speaking and Hispanic Caribbean destinations.</w:t>
            </w:r>
          </w:p>
          <w:p w14:paraId="78F9D484" w14:textId="77777777" w:rsidR="009D136E" w:rsidRPr="009D136E" w:rsidRDefault="009D136E" w:rsidP="009D136E">
            <w:pPr>
              <w:pStyle w:val="ListParagraph"/>
              <w:ind w:right="1641"/>
              <w:textAlignment w:val="baseline"/>
              <w:rPr>
                <w:rFonts w:ascii="Apercu Pro" w:eastAsia="Times New Roman" w:hAnsi="Apercu Pro" w:cs="Times New Roman"/>
                <w:sz w:val="20"/>
                <w:szCs w:val="20"/>
                <w:bdr w:val="none" w:sz="0" w:space="0" w:color="auto" w:frame="1"/>
              </w:rPr>
            </w:pPr>
          </w:p>
        </w:tc>
      </w:tr>
      <w:tr w:rsidR="009D136E" w:rsidRPr="00F9214E" w14:paraId="2FB86F3C" w14:textId="77777777" w:rsidTr="00203774">
        <w:tc>
          <w:tcPr>
            <w:tcW w:w="3085" w:type="dxa"/>
          </w:tcPr>
          <w:p w14:paraId="6EC6DBB9" w14:textId="77777777" w:rsidR="009D136E" w:rsidRDefault="009D136E" w:rsidP="009D136E">
            <w:pPr>
              <w:ind w:right="-108"/>
              <w:textAlignment w:val="baseline"/>
              <w:rPr>
                <w:rFonts w:ascii="Apercu Pro" w:eastAsia="Times New Roman" w:hAnsi="Apercu Pro" w:cs="Times New Roman"/>
                <w:sz w:val="20"/>
                <w:szCs w:val="20"/>
                <w:bdr w:val="none" w:sz="0" w:space="0" w:color="auto" w:frame="1"/>
              </w:rPr>
            </w:pPr>
          </w:p>
          <w:p w14:paraId="5DE83227" w14:textId="77777777" w:rsidR="009D136E" w:rsidRDefault="009D136E" w:rsidP="009D136E">
            <w:pPr>
              <w:ind w:right="-108"/>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Customer Behavior Towards Brand</w:t>
            </w:r>
          </w:p>
          <w:p w14:paraId="2FD8FC61" w14:textId="77777777" w:rsidR="009D136E" w:rsidRDefault="009D136E" w:rsidP="009D136E">
            <w:pPr>
              <w:ind w:right="-108"/>
              <w:textAlignment w:val="baseline"/>
              <w:rPr>
                <w:rFonts w:ascii="Apercu Pro" w:eastAsia="Times New Roman" w:hAnsi="Apercu Pro" w:cs="Times New Roman"/>
                <w:sz w:val="20"/>
                <w:szCs w:val="20"/>
                <w:bdr w:val="none" w:sz="0" w:space="0" w:color="auto" w:frame="1"/>
              </w:rPr>
            </w:pPr>
          </w:p>
        </w:tc>
        <w:tc>
          <w:tcPr>
            <w:tcW w:w="7013" w:type="dxa"/>
          </w:tcPr>
          <w:p w14:paraId="3256D288" w14:textId="77777777" w:rsidR="009D136E" w:rsidRDefault="009D136E" w:rsidP="009D136E">
            <w:pPr>
              <w:pStyle w:val="ListParagraph"/>
              <w:ind w:right="1641"/>
              <w:textAlignment w:val="baseline"/>
              <w:rPr>
                <w:rFonts w:ascii="Apercu Pro" w:eastAsia="Times New Roman" w:hAnsi="Apercu Pro" w:cs="Times New Roman"/>
                <w:sz w:val="20"/>
                <w:szCs w:val="20"/>
                <w:bdr w:val="none" w:sz="0" w:space="0" w:color="auto" w:frame="1"/>
              </w:rPr>
            </w:pPr>
          </w:p>
          <w:p w14:paraId="47D77536" w14:textId="77777777" w:rsidR="009D136E" w:rsidRPr="009D136E" w:rsidRDefault="009D136E" w:rsidP="009D136E">
            <w:pPr>
              <w:pStyle w:val="ListParagraph"/>
              <w:numPr>
                <w:ilvl w:val="0"/>
                <w:numId w:val="33"/>
              </w:numPr>
              <w:ind w:right="1641"/>
              <w:textAlignment w:val="baseline"/>
              <w:rPr>
                <w:rFonts w:ascii="Apercu Pro" w:eastAsia="Times New Roman" w:hAnsi="Apercu Pro" w:cs="Times New Roman"/>
                <w:sz w:val="20"/>
                <w:szCs w:val="20"/>
                <w:bdr w:val="none" w:sz="0" w:space="0" w:color="auto" w:frame="1"/>
              </w:rPr>
            </w:pPr>
            <w:r w:rsidRPr="009D136E">
              <w:rPr>
                <w:rFonts w:ascii="Apercu Pro" w:eastAsia="Times New Roman" w:hAnsi="Apercu Pro" w:cs="Times New Roman"/>
                <w:sz w:val="20"/>
                <w:szCs w:val="20"/>
                <w:bdr w:val="none" w:sz="0" w:space="0" w:color="auto" w:frame="1"/>
              </w:rPr>
              <w:t xml:space="preserve">Lots of repeaters </w:t>
            </w:r>
          </w:p>
        </w:tc>
      </w:tr>
      <w:tr w:rsidR="00BE21D6" w:rsidRPr="00F9214E" w14:paraId="06C758A4" w14:textId="77777777" w:rsidTr="00203774">
        <w:tc>
          <w:tcPr>
            <w:tcW w:w="3085" w:type="dxa"/>
          </w:tcPr>
          <w:p w14:paraId="519029BC" w14:textId="77777777" w:rsidR="00BE21D6" w:rsidRPr="00F9214E" w:rsidRDefault="00BE21D6" w:rsidP="00BE21D6">
            <w:pPr>
              <w:ind w:right="-108"/>
              <w:textAlignment w:val="baseline"/>
              <w:rPr>
                <w:rFonts w:ascii="Apercu Pro" w:eastAsia="Times New Roman" w:hAnsi="Apercu Pro" w:cs="Times New Roman"/>
                <w:sz w:val="20"/>
                <w:szCs w:val="20"/>
                <w:bdr w:val="none" w:sz="0" w:space="0" w:color="auto" w:frame="1"/>
              </w:rPr>
            </w:pPr>
          </w:p>
          <w:p w14:paraId="229E0271" w14:textId="77777777" w:rsidR="00BE21D6" w:rsidRPr="00F9214E" w:rsidRDefault="00BE21D6" w:rsidP="00BE21D6">
            <w:pPr>
              <w:ind w:right="-108"/>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Target Audience</w:t>
            </w:r>
          </w:p>
          <w:p w14:paraId="22D0672B" w14:textId="77777777" w:rsidR="00BE21D6" w:rsidRPr="00F9214E" w:rsidRDefault="00BE21D6" w:rsidP="00BE21D6">
            <w:pPr>
              <w:ind w:right="-108"/>
              <w:textAlignment w:val="baseline"/>
              <w:rPr>
                <w:rFonts w:ascii="Apercu Pro" w:eastAsia="Times New Roman" w:hAnsi="Apercu Pro" w:cs="Times New Roman"/>
                <w:sz w:val="20"/>
                <w:szCs w:val="20"/>
                <w:bdr w:val="none" w:sz="0" w:space="0" w:color="auto" w:frame="1"/>
              </w:rPr>
            </w:pPr>
          </w:p>
        </w:tc>
        <w:tc>
          <w:tcPr>
            <w:tcW w:w="7013" w:type="dxa"/>
          </w:tcPr>
          <w:p w14:paraId="3012A65A" w14:textId="77777777" w:rsidR="00F9214E" w:rsidRPr="00F9214E" w:rsidRDefault="00F9214E" w:rsidP="00F9214E">
            <w:pPr>
              <w:pStyle w:val="ListParagraph"/>
              <w:ind w:right="1641"/>
              <w:textAlignment w:val="baseline"/>
              <w:rPr>
                <w:rFonts w:ascii="Apercu Pro" w:eastAsia="Times New Roman" w:hAnsi="Apercu Pro" w:cs="Times New Roman"/>
                <w:sz w:val="20"/>
                <w:szCs w:val="20"/>
                <w:bdr w:val="none" w:sz="0" w:space="0" w:color="auto" w:frame="1"/>
              </w:rPr>
            </w:pPr>
          </w:p>
          <w:p w14:paraId="56849A58" w14:textId="77777777" w:rsidR="00BE21D6" w:rsidRPr="00F9214E" w:rsidRDefault="00BE21D6" w:rsidP="00F9214E">
            <w:pPr>
              <w:pStyle w:val="ListParagraph"/>
              <w:numPr>
                <w:ilvl w:val="0"/>
                <w:numId w:val="28"/>
              </w:num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25-55</w:t>
            </w:r>
          </w:p>
          <w:p w14:paraId="3821FF08" w14:textId="77777777" w:rsidR="00BE21D6" w:rsidRPr="00F9214E" w:rsidRDefault="00BE21D6" w:rsidP="00F9214E">
            <w:pPr>
              <w:pStyle w:val="ListParagraph"/>
              <w:numPr>
                <w:ilvl w:val="0"/>
                <w:numId w:val="28"/>
              </w:num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High revenues</w:t>
            </w:r>
          </w:p>
          <w:p w14:paraId="0B41A050" w14:textId="77777777" w:rsidR="00BE21D6" w:rsidRDefault="00BE21D6" w:rsidP="00F9214E">
            <w:pPr>
              <w:pStyle w:val="ListParagraph"/>
              <w:numPr>
                <w:ilvl w:val="0"/>
                <w:numId w:val="28"/>
              </w:num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Experiential travelers</w:t>
            </w:r>
          </w:p>
          <w:p w14:paraId="6FAFDEB2" w14:textId="77777777" w:rsidR="001821A9" w:rsidRPr="00F9214E" w:rsidRDefault="001821A9" w:rsidP="001821A9">
            <w:pPr>
              <w:pStyle w:val="ListParagraph"/>
              <w:numPr>
                <w:ilvl w:val="0"/>
                <w:numId w:val="28"/>
              </w:numPr>
              <w:ind w:right="16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Geo</w:t>
            </w:r>
            <w:r w:rsidR="00662E30">
              <w:rPr>
                <w:rFonts w:ascii="Apercu Pro" w:eastAsia="Times New Roman" w:hAnsi="Apercu Pro" w:cs="Times New Roman"/>
                <w:sz w:val="20"/>
                <w:szCs w:val="20"/>
                <w:bdr w:val="none" w:sz="0" w:space="0" w:color="auto" w:frame="1"/>
              </w:rPr>
              <w:t>-targeting</w:t>
            </w:r>
            <w:r>
              <w:rPr>
                <w:rFonts w:ascii="Apercu Pro" w:eastAsia="Times New Roman" w:hAnsi="Apercu Pro" w:cs="Times New Roman"/>
                <w:sz w:val="20"/>
                <w:szCs w:val="20"/>
                <w:bdr w:val="none" w:sz="0" w:space="0" w:color="auto" w:frame="1"/>
              </w:rPr>
              <w:t>: New York, New Jersey, Connecticut, Florida, and California</w:t>
            </w:r>
          </w:p>
          <w:p w14:paraId="48FF575D" w14:textId="77777777" w:rsidR="00F9214E" w:rsidRPr="00F9214E" w:rsidRDefault="00F9214E" w:rsidP="00F9214E">
            <w:pPr>
              <w:pStyle w:val="ListParagraph"/>
              <w:ind w:right="1641"/>
              <w:textAlignment w:val="baseline"/>
              <w:rPr>
                <w:rFonts w:ascii="Apercu Pro" w:eastAsia="Times New Roman" w:hAnsi="Apercu Pro" w:cs="Times New Roman"/>
                <w:sz w:val="20"/>
                <w:szCs w:val="20"/>
                <w:bdr w:val="none" w:sz="0" w:space="0" w:color="auto" w:frame="1"/>
              </w:rPr>
            </w:pPr>
          </w:p>
        </w:tc>
      </w:tr>
      <w:tr w:rsidR="00BE21D6" w:rsidRPr="00F9214E" w14:paraId="07DAAF5A" w14:textId="77777777" w:rsidTr="00203774">
        <w:tc>
          <w:tcPr>
            <w:tcW w:w="3085" w:type="dxa"/>
          </w:tcPr>
          <w:p w14:paraId="28A0347E" w14:textId="77777777" w:rsidR="00BE21D6" w:rsidRPr="00F9214E" w:rsidRDefault="00BE21D6" w:rsidP="00BE21D6">
            <w:pPr>
              <w:ind w:right="-108"/>
              <w:textAlignment w:val="baseline"/>
              <w:rPr>
                <w:rFonts w:ascii="Apercu Pro" w:eastAsia="Times New Roman" w:hAnsi="Apercu Pro" w:cs="Times New Roman"/>
                <w:sz w:val="20"/>
                <w:szCs w:val="20"/>
                <w:bdr w:val="none" w:sz="0" w:space="0" w:color="auto" w:frame="1"/>
              </w:rPr>
            </w:pPr>
          </w:p>
          <w:p w14:paraId="250A7FFF" w14:textId="77777777" w:rsidR="00BE21D6" w:rsidRPr="00F9214E" w:rsidRDefault="00BE21D6" w:rsidP="00BE21D6">
            <w:pPr>
              <w:ind w:right="-108"/>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 xml:space="preserve">Success Metrics – </w:t>
            </w:r>
          </w:p>
          <w:p w14:paraId="1EDD1249" w14:textId="77777777" w:rsidR="00BE21D6" w:rsidRPr="00F9214E" w:rsidRDefault="00BE21D6" w:rsidP="00BE21D6">
            <w:pPr>
              <w:ind w:right="-108"/>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Traditional Media</w:t>
            </w:r>
          </w:p>
          <w:p w14:paraId="22133A49" w14:textId="77777777" w:rsidR="00BE21D6" w:rsidRPr="00F9214E" w:rsidRDefault="00BE21D6" w:rsidP="00BE21D6">
            <w:pPr>
              <w:ind w:right="-108"/>
              <w:textAlignment w:val="baseline"/>
              <w:rPr>
                <w:rFonts w:ascii="Apercu Pro" w:eastAsia="Times New Roman" w:hAnsi="Apercu Pro" w:cs="Times New Roman"/>
                <w:sz w:val="20"/>
                <w:szCs w:val="20"/>
                <w:bdr w:val="none" w:sz="0" w:space="0" w:color="auto" w:frame="1"/>
              </w:rPr>
            </w:pPr>
          </w:p>
        </w:tc>
        <w:tc>
          <w:tcPr>
            <w:tcW w:w="7013" w:type="dxa"/>
          </w:tcPr>
          <w:p w14:paraId="56AFCC19" w14:textId="77777777" w:rsidR="00F9214E" w:rsidRPr="00F9214E" w:rsidRDefault="00F9214E" w:rsidP="00F9214E">
            <w:pPr>
              <w:pStyle w:val="ListParagraph"/>
              <w:ind w:right="-70"/>
              <w:textAlignment w:val="baseline"/>
              <w:rPr>
                <w:rFonts w:ascii="Apercu Pro" w:eastAsia="Times New Roman" w:hAnsi="Apercu Pro" w:cs="Times New Roman"/>
                <w:sz w:val="20"/>
                <w:szCs w:val="20"/>
                <w:bdr w:val="none" w:sz="0" w:space="0" w:color="auto" w:frame="1"/>
              </w:rPr>
            </w:pPr>
          </w:p>
          <w:p w14:paraId="3135C329" w14:textId="77777777" w:rsidR="00BE21D6" w:rsidRPr="00F9214E" w:rsidRDefault="00B50473" w:rsidP="00F9214E">
            <w:pPr>
              <w:pStyle w:val="ListParagraph"/>
              <w:numPr>
                <w:ilvl w:val="0"/>
                <w:numId w:val="27"/>
              </w:numPr>
              <w:ind w:right="-70"/>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We</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use</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measurement</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criteria</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internally</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that</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take</w:t>
            </w:r>
            <w:r w:rsidR="00F9214E" w:rsidRPr="00F9214E">
              <w:rPr>
                <w:rFonts w:ascii="Apercu Pro" w:eastAsia="Times New Roman" w:hAnsi="Apercu Pro" w:cs="Times New Roman"/>
                <w:sz w:val="20"/>
                <w:szCs w:val="20"/>
                <w:bdr w:val="none" w:sz="0" w:space="0" w:color="auto" w:frame="1"/>
              </w:rPr>
              <w:t xml:space="preserve"> i</w:t>
            </w:r>
            <w:r w:rsidR="00F60A9D" w:rsidRPr="00F9214E">
              <w:rPr>
                <w:rFonts w:ascii="Apercu Pro" w:eastAsia="Times New Roman" w:hAnsi="Apercu Pro" w:cs="Times New Roman"/>
                <w:sz w:val="20"/>
                <w:szCs w:val="20"/>
                <w:bdr w:val="none" w:sz="0" w:space="0" w:color="auto" w:frame="1"/>
              </w:rPr>
              <w:t xml:space="preserve">mpression </w:t>
            </w:r>
            <w:r w:rsidRPr="00F9214E">
              <w:rPr>
                <w:rFonts w:ascii="Apercu Pro" w:eastAsia="Times New Roman" w:hAnsi="Apercu Pro" w:cs="Times New Roman"/>
                <w:sz w:val="20"/>
                <w:szCs w:val="20"/>
                <w:bdr w:val="none" w:sz="0" w:space="0" w:color="auto" w:frame="1"/>
              </w:rPr>
              <w:t>numbers,</w:t>
            </w:r>
            <w:r w:rsidR="00F60A9D" w:rsidRPr="00F9214E">
              <w:rPr>
                <w:rFonts w:ascii="Apercu Pro" w:eastAsia="Times New Roman" w:hAnsi="Apercu Pro" w:cs="Times New Roman"/>
                <w:sz w:val="20"/>
                <w:szCs w:val="20"/>
                <w:bdr w:val="none" w:sz="0" w:space="0" w:color="auto" w:frame="1"/>
              </w:rPr>
              <w:t xml:space="preserve"> $ equivalent ad value, </w:t>
            </w:r>
            <w:r w:rsidRPr="00F9214E">
              <w:rPr>
                <w:rFonts w:ascii="Apercu Pro" w:eastAsia="Times New Roman" w:hAnsi="Apercu Pro" w:cs="Times New Roman"/>
                <w:sz w:val="20"/>
                <w:szCs w:val="20"/>
                <w:bdr w:val="none" w:sz="0" w:space="0" w:color="auto" w:frame="1"/>
              </w:rPr>
              <w:t>quality</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of</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coverage,</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accuracy</w:t>
            </w:r>
            <w:r w:rsidR="00F60A9D" w:rsidRPr="00F9214E">
              <w:rPr>
                <w:rFonts w:ascii="Apercu Pro" w:eastAsia="Times New Roman" w:hAnsi="Apercu Pro" w:cs="Times New Roman"/>
                <w:sz w:val="20"/>
                <w:szCs w:val="20"/>
                <w:bdr w:val="none" w:sz="0" w:space="0" w:color="auto" w:frame="1"/>
              </w:rPr>
              <w:t xml:space="preserve"> of coverage </w:t>
            </w:r>
            <w:r w:rsidRPr="00F9214E">
              <w:rPr>
                <w:rFonts w:ascii="Apercu Pro" w:eastAsia="Times New Roman" w:hAnsi="Apercu Pro" w:cs="Times New Roman"/>
                <w:sz w:val="20"/>
                <w:szCs w:val="20"/>
                <w:bdr w:val="none" w:sz="0" w:space="0" w:color="auto" w:frame="1"/>
              </w:rPr>
              <w:t>and</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sentiment</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into</w:t>
            </w:r>
            <w:r w:rsidR="00F60A9D" w:rsidRPr="00F9214E">
              <w:rPr>
                <w:rFonts w:ascii="Apercu Pro" w:eastAsia="Times New Roman" w:hAnsi="Apercu Pro" w:cs="Times New Roman"/>
                <w:sz w:val="20"/>
                <w:szCs w:val="20"/>
                <w:bdr w:val="none" w:sz="0" w:space="0" w:color="auto" w:frame="1"/>
              </w:rPr>
              <w:t xml:space="preserve"> </w:t>
            </w:r>
            <w:r w:rsidRPr="00F9214E">
              <w:rPr>
                <w:rFonts w:ascii="Apercu Pro" w:eastAsia="Times New Roman" w:hAnsi="Apercu Pro" w:cs="Times New Roman"/>
                <w:sz w:val="20"/>
                <w:szCs w:val="20"/>
                <w:bdr w:val="none" w:sz="0" w:space="0" w:color="auto" w:frame="1"/>
              </w:rPr>
              <w:t>consideration.</w:t>
            </w:r>
          </w:p>
          <w:p w14:paraId="768CBAD5" w14:textId="77777777" w:rsidR="00F60A9D" w:rsidRPr="00F9214E" w:rsidRDefault="00F60A9D" w:rsidP="00F60A9D">
            <w:pPr>
              <w:ind w:right="-70"/>
              <w:textAlignment w:val="baseline"/>
              <w:rPr>
                <w:rFonts w:ascii="Apercu Pro" w:eastAsia="Times New Roman" w:hAnsi="Apercu Pro" w:cs="Times New Roman"/>
                <w:sz w:val="20"/>
                <w:szCs w:val="20"/>
                <w:bdr w:val="none" w:sz="0" w:space="0" w:color="auto" w:frame="1"/>
              </w:rPr>
            </w:pPr>
          </w:p>
          <w:p w14:paraId="0FE86D66" w14:textId="77777777" w:rsidR="00F60A9D" w:rsidRPr="00F9214E" w:rsidRDefault="00F60A9D" w:rsidP="00F9214E">
            <w:pPr>
              <w:pStyle w:val="ListParagraph"/>
              <w:numPr>
                <w:ilvl w:val="0"/>
                <w:numId w:val="27"/>
              </w:numPr>
              <w:ind w:right="-70"/>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 xml:space="preserve">Our main focus is on </w:t>
            </w:r>
            <w:r w:rsidR="00F9214E" w:rsidRPr="00F9214E">
              <w:rPr>
                <w:rFonts w:ascii="Apercu Pro" w:eastAsia="Times New Roman" w:hAnsi="Apercu Pro" w:cs="Times New Roman"/>
                <w:sz w:val="20"/>
                <w:szCs w:val="20"/>
                <w:bdr w:val="none" w:sz="0" w:space="0" w:color="auto" w:frame="1"/>
              </w:rPr>
              <w:t>i</w:t>
            </w:r>
            <w:r w:rsidRPr="00F9214E">
              <w:rPr>
                <w:rFonts w:ascii="Apercu Pro" w:eastAsia="Times New Roman" w:hAnsi="Apercu Pro" w:cs="Times New Roman"/>
                <w:sz w:val="20"/>
                <w:szCs w:val="20"/>
                <w:bdr w:val="none" w:sz="0" w:space="0" w:color="auto" w:frame="1"/>
              </w:rPr>
              <w:t>mproving overall media impressions for the brand and quality of coverage</w:t>
            </w:r>
            <w:r w:rsidRPr="00F9214E">
              <w:rPr>
                <w:rFonts w:ascii="Calibri" w:hAnsi="Calibri" w:cs="Calibri"/>
                <w:sz w:val="20"/>
                <w:szCs w:val="20"/>
              </w:rPr>
              <w:t xml:space="preserve"> </w:t>
            </w:r>
          </w:p>
          <w:p w14:paraId="62B9AACF" w14:textId="77777777" w:rsidR="00F9214E" w:rsidRPr="00F9214E" w:rsidRDefault="00F9214E" w:rsidP="00F9214E">
            <w:pPr>
              <w:ind w:right="-70"/>
              <w:textAlignment w:val="baseline"/>
              <w:rPr>
                <w:rFonts w:ascii="Apercu Pro" w:eastAsia="Times New Roman" w:hAnsi="Apercu Pro" w:cs="Times New Roman"/>
                <w:sz w:val="20"/>
                <w:szCs w:val="20"/>
                <w:bdr w:val="none" w:sz="0" w:space="0" w:color="auto" w:frame="1"/>
              </w:rPr>
            </w:pPr>
          </w:p>
        </w:tc>
      </w:tr>
      <w:tr w:rsidR="00BE21D6" w:rsidRPr="00F9214E" w14:paraId="341E4E8B" w14:textId="77777777" w:rsidTr="0044363A">
        <w:tc>
          <w:tcPr>
            <w:tcW w:w="3085" w:type="dxa"/>
            <w:vAlign w:val="center"/>
          </w:tcPr>
          <w:p w14:paraId="6B85D59A" w14:textId="77777777" w:rsidR="00BE21D6" w:rsidRPr="00F9214E" w:rsidRDefault="001821A9" w:rsidP="0044363A">
            <w:pPr>
              <w:ind w:right="19"/>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Campaign messaging</w:t>
            </w:r>
          </w:p>
        </w:tc>
        <w:tc>
          <w:tcPr>
            <w:tcW w:w="7013" w:type="dxa"/>
          </w:tcPr>
          <w:p w14:paraId="086060D9" w14:textId="77777777" w:rsidR="00F60A9D" w:rsidRPr="00F9214E" w:rsidRDefault="00F60A9D" w:rsidP="00BE21D6">
            <w:pPr>
              <w:ind w:right="1641"/>
              <w:textAlignment w:val="baseline"/>
              <w:rPr>
                <w:rFonts w:ascii="Apercu Pro" w:eastAsia="Times New Roman" w:hAnsi="Apercu Pro" w:cs="Times New Roman"/>
                <w:sz w:val="20"/>
                <w:szCs w:val="20"/>
                <w:bdr w:val="none" w:sz="0" w:space="0" w:color="auto" w:frame="1"/>
              </w:rPr>
            </w:pPr>
          </w:p>
          <w:p w14:paraId="74700785" w14:textId="77777777" w:rsidR="00203774" w:rsidRDefault="001821A9" w:rsidP="009D136E">
            <w:pPr>
              <w:pStyle w:val="ListParagraph"/>
              <w:numPr>
                <w:ilvl w:val="0"/>
                <w:numId w:val="30"/>
              </w:numPr>
              <w:ind w:right="-160"/>
              <w:textAlignment w:val="baseline"/>
              <w:rPr>
                <w:rFonts w:ascii="Apercu Pro" w:eastAsia="Times New Roman" w:hAnsi="Apercu Pro" w:cs="Times New Roman"/>
                <w:sz w:val="20"/>
                <w:szCs w:val="20"/>
                <w:bdr w:val="none" w:sz="0" w:space="0" w:color="auto" w:frame="1"/>
              </w:rPr>
            </w:pPr>
            <w:r w:rsidRPr="009D136E">
              <w:rPr>
                <w:rFonts w:ascii="Apercu Pro" w:eastAsia="Times New Roman" w:hAnsi="Apercu Pro" w:cs="Times New Roman"/>
                <w:sz w:val="20"/>
                <w:szCs w:val="20"/>
                <w:bdr w:val="none" w:sz="0" w:space="0" w:color="auto" w:frame="1"/>
              </w:rPr>
              <w:t>Fly Nonstop to the Guadeloupe Islands and experience the ultimate French Caribbean destination</w:t>
            </w:r>
          </w:p>
          <w:p w14:paraId="08DD7D58" w14:textId="77777777" w:rsidR="009D136E" w:rsidRPr="009D136E" w:rsidRDefault="009D136E" w:rsidP="009D136E">
            <w:pPr>
              <w:ind w:left="360" w:right="-160"/>
              <w:textAlignment w:val="baseline"/>
              <w:rPr>
                <w:rFonts w:ascii="Apercu Pro" w:eastAsia="Times New Roman" w:hAnsi="Apercu Pro" w:cs="Times New Roman"/>
                <w:sz w:val="20"/>
                <w:szCs w:val="20"/>
                <w:bdr w:val="none" w:sz="0" w:space="0" w:color="auto" w:frame="1"/>
              </w:rPr>
            </w:pPr>
          </w:p>
        </w:tc>
      </w:tr>
      <w:tr w:rsidR="0044363A" w:rsidRPr="00F9214E" w14:paraId="66F19C3A" w14:textId="77777777" w:rsidTr="00203774">
        <w:tc>
          <w:tcPr>
            <w:tcW w:w="3085" w:type="dxa"/>
          </w:tcPr>
          <w:p w14:paraId="09B7FF78" w14:textId="77777777" w:rsidR="0044363A" w:rsidRDefault="0044363A" w:rsidP="00BE21D6">
            <w:pPr>
              <w:ind w:right="19"/>
              <w:textAlignment w:val="baseline"/>
              <w:rPr>
                <w:rFonts w:ascii="Apercu Pro" w:eastAsia="Times New Roman" w:hAnsi="Apercu Pro" w:cs="Times New Roman"/>
                <w:sz w:val="20"/>
                <w:szCs w:val="20"/>
                <w:bdr w:val="none" w:sz="0" w:space="0" w:color="auto" w:frame="1"/>
              </w:rPr>
            </w:pPr>
          </w:p>
          <w:p w14:paraId="72D05151" w14:textId="77777777" w:rsidR="0044363A" w:rsidRDefault="0044363A" w:rsidP="00BE21D6">
            <w:pPr>
              <w:ind w:right="19"/>
              <w:textAlignment w:val="baseline"/>
              <w:rPr>
                <w:rFonts w:ascii="Apercu Pro" w:eastAsia="Times New Roman" w:hAnsi="Apercu Pro" w:cs="Times New Roman"/>
                <w:sz w:val="20"/>
                <w:szCs w:val="20"/>
                <w:bdr w:val="none" w:sz="0" w:space="0" w:color="auto" w:frame="1"/>
              </w:rPr>
            </w:pPr>
          </w:p>
          <w:p w14:paraId="3CCC8F81" w14:textId="77777777" w:rsidR="0044363A" w:rsidRDefault="0044363A" w:rsidP="00BE21D6">
            <w:pPr>
              <w:ind w:right="19"/>
              <w:textAlignment w:val="baseline"/>
              <w:rPr>
                <w:rFonts w:ascii="Apercu Pro" w:eastAsia="Times New Roman" w:hAnsi="Apercu Pro" w:cs="Times New Roman"/>
                <w:sz w:val="20"/>
                <w:szCs w:val="20"/>
                <w:bdr w:val="none" w:sz="0" w:space="0" w:color="auto" w:frame="1"/>
              </w:rPr>
            </w:pPr>
          </w:p>
          <w:p w14:paraId="0EAA241A" w14:textId="77777777" w:rsidR="0044363A" w:rsidRDefault="0044363A" w:rsidP="00BE21D6">
            <w:pPr>
              <w:ind w:right="19"/>
              <w:textAlignment w:val="baseline"/>
              <w:rPr>
                <w:rFonts w:ascii="Apercu Pro" w:eastAsia="Times New Roman" w:hAnsi="Apercu Pro" w:cs="Times New Roman"/>
                <w:sz w:val="20"/>
                <w:szCs w:val="20"/>
                <w:bdr w:val="none" w:sz="0" w:space="0" w:color="auto" w:frame="1"/>
              </w:rPr>
            </w:pPr>
          </w:p>
          <w:p w14:paraId="3037C3ED" w14:textId="77777777" w:rsidR="0044363A" w:rsidRDefault="0044363A" w:rsidP="00BE21D6">
            <w:pPr>
              <w:ind w:right="19"/>
              <w:textAlignment w:val="baseline"/>
              <w:rPr>
                <w:rFonts w:ascii="Apercu Pro" w:eastAsia="Times New Roman" w:hAnsi="Apercu Pro" w:cs="Times New Roman"/>
                <w:sz w:val="20"/>
                <w:szCs w:val="20"/>
                <w:bdr w:val="none" w:sz="0" w:space="0" w:color="auto" w:frame="1"/>
              </w:rPr>
            </w:pPr>
          </w:p>
          <w:p w14:paraId="666423B3" w14:textId="77777777" w:rsidR="0044363A" w:rsidRPr="00642DB3" w:rsidRDefault="007848F0" w:rsidP="00BE21D6">
            <w:pPr>
              <w:ind w:right="19"/>
              <w:textAlignment w:val="baseline"/>
              <w:rPr>
                <w:rFonts w:ascii="Apercu Pro" w:eastAsia="Times New Roman" w:hAnsi="Apercu Pro" w:cs="Times New Roman"/>
                <w:b/>
                <w:sz w:val="20"/>
                <w:szCs w:val="20"/>
                <w:bdr w:val="none" w:sz="0" w:space="0" w:color="auto" w:frame="1"/>
              </w:rPr>
            </w:pPr>
            <w:r w:rsidRPr="00642DB3">
              <w:rPr>
                <w:rFonts w:ascii="Apercu Pro" w:eastAsia="Times New Roman" w:hAnsi="Apercu Pro" w:cs="Times New Roman"/>
                <w:b/>
                <w:sz w:val="20"/>
                <w:szCs w:val="20"/>
                <w:bdr w:val="none" w:sz="0" w:space="0" w:color="auto" w:frame="1"/>
              </w:rPr>
              <w:t>Creatives</w:t>
            </w:r>
            <w:r w:rsidR="0044363A" w:rsidRPr="00642DB3">
              <w:rPr>
                <w:rFonts w:ascii="Apercu Pro" w:eastAsia="Times New Roman" w:hAnsi="Apercu Pro" w:cs="Times New Roman"/>
                <w:b/>
                <w:sz w:val="20"/>
                <w:szCs w:val="20"/>
                <w:bdr w:val="none" w:sz="0" w:space="0" w:color="auto" w:frame="1"/>
              </w:rPr>
              <w:t xml:space="preserve"> goals</w:t>
            </w:r>
          </w:p>
        </w:tc>
        <w:tc>
          <w:tcPr>
            <w:tcW w:w="7013" w:type="dxa"/>
          </w:tcPr>
          <w:p w14:paraId="2ABA8A9B" w14:textId="77777777" w:rsidR="0044363A" w:rsidRDefault="0044363A" w:rsidP="0044363A">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 xml:space="preserve">Grow </w:t>
            </w:r>
            <w:r>
              <w:rPr>
                <w:rFonts w:ascii="Apercu Pro" w:eastAsia="Times New Roman" w:hAnsi="Apercu Pro" w:cs="Times New Roman"/>
                <w:sz w:val="20"/>
                <w:szCs w:val="20"/>
                <w:bdr w:val="none" w:sz="0" w:space="0" w:color="auto" w:frame="1"/>
              </w:rPr>
              <w:t xml:space="preserve">the destination’s </w:t>
            </w:r>
            <w:r w:rsidRPr="00F9214E">
              <w:rPr>
                <w:rFonts w:ascii="Apercu Pro" w:eastAsia="Times New Roman" w:hAnsi="Apercu Pro" w:cs="Times New Roman"/>
                <w:sz w:val="20"/>
                <w:szCs w:val="20"/>
                <w:bdr w:val="none" w:sz="0" w:space="0" w:color="auto" w:frame="1"/>
              </w:rPr>
              <w:t xml:space="preserve">reach by building awareness through impactful </w:t>
            </w:r>
            <w:r>
              <w:rPr>
                <w:rFonts w:ascii="Apercu Pro" w:eastAsia="Times New Roman" w:hAnsi="Apercu Pro" w:cs="Times New Roman"/>
                <w:sz w:val="20"/>
                <w:szCs w:val="20"/>
                <w:bdr w:val="none" w:sz="0" w:space="0" w:color="auto" w:frame="1"/>
              </w:rPr>
              <w:t>creative</w:t>
            </w:r>
          </w:p>
          <w:p w14:paraId="51642A75" w14:textId="77777777" w:rsidR="0044363A" w:rsidRPr="001821A9" w:rsidRDefault="0044363A" w:rsidP="0044363A">
            <w:pPr>
              <w:pStyle w:val="ListParagraph"/>
              <w:rPr>
                <w:rFonts w:ascii="Apercu Pro" w:eastAsia="Times New Roman" w:hAnsi="Apercu Pro" w:cs="Times New Roman"/>
                <w:sz w:val="20"/>
                <w:szCs w:val="20"/>
                <w:bdr w:val="none" w:sz="0" w:space="0" w:color="auto" w:frame="1"/>
              </w:rPr>
            </w:pPr>
          </w:p>
          <w:p w14:paraId="0ABDB5A8" w14:textId="77777777" w:rsidR="0044363A" w:rsidRPr="00F9214E" w:rsidRDefault="0044363A" w:rsidP="0044363A">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Improve</w:t>
            </w:r>
            <w:r w:rsidRPr="001821A9">
              <w:rPr>
                <w:rFonts w:ascii="Apercu Pro" w:eastAsia="Times New Roman" w:hAnsi="Apercu Pro" w:cs="Times New Roman"/>
                <w:sz w:val="20"/>
                <w:szCs w:val="20"/>
                <w:bdr w:val="none" w:sz="0" w:space="0" w:color="auto" w:frame="1"/>
              </w:rPr>
              <w:t xml:space="preserve"> our attractiveness on digital</w:t>
            </w:r>
            <w:r>
              <w:rPr>
                <w:rFonts w:ascii="Apercu Pro" w:eastAsia="Times New Roman" w:hAnsi="Apercu Pro" w:cs="Times New Roman"/>
                <w:sz w:val="20"/>
                <w:szCs w:val="20"/>
                <w:bdr w:val="none" w:sz="0" w:space="0" w:color="auto" w:frame="1"/>
              </w:rPr>
              <w:t>/print</w:t>
            </w:r>
            <w:r w:rsidRPr="001821A9">
              <w:rPr>
                <w:rFonts w:ascii="Apercu Pro" w:eastAsia="Times New Roman" w:hAnsi="Apercu Pro" w:cs="Times New Roman"/>
                <w:sz w:val="20"/>
                <w:szCs w:val="20"/>
                <w:bdr w:val="none" w:sz="0" w:space="0" w:color="auto" w:frame="1"/>
              </w:rPr>
              <w:t xml:space="preserve"> with specific media and content</w:t>
            </w:r>
          </w:p>
          <w:p w14:paraId="2AEE97C5" w14:textId="77777777" w:rsidR="0044363A" w:rsidRPr="001821A9" w:rsidRDefault="0044363A" w:rsidP="0044363A">
            <w:pPr>
              <w:ind w:right="38"/>
              <w:jc w:val="both"/>
              <w:textAlignment w:val="baseline"/>
              <w:rPr>
                <w:rFonts w:ascii="Apercu Pro" w:eastAsia="Times New Roman" w:hAnsi="Apercu Pro" w:cs="Times New Roman"/>
                <w:sz w:val="20"/>
                <w:szCs w:val="20"/>
                <w:bdr w:val="none" w:sz="0" w:space="0" w:color="auto" w:frame="1"/>
              </w:rPr>
            </w:pPr>
          </w:p>
          <w:p w14:paraId="1E411AB7" w14:textId="77777777" w:rsidR="0044363A" w:rsidRDefault="0044363A" w:rsidP="0044363A">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sidRPr="001821A9">
              <w:rPr>
                <w:rFonts w:ascii="Apercu Pro" w:eastAsia="Times New Roman" w:hAnsi="Apercu Pro" w:cs="Times New Roman"/>
                <w:sz w:val="20"/>
                <w:szCs w:val="20"/>
                <w:bdr w:val="none" w:sz="0" w:space="0" w:color="auto" w:frame="1"/>
              </w:rPr>
              <w:t>Increase the conversion rate of flight</w:t>
            </w:r>
            <w:r>
              <w:rPr>
                <w:rFonts w:ascii="Apercu Pro" w:eastAsia="Times New Roman" w:hAnsi="Apercu Pro" w:cs="Times New Roman"/>
                <w:sz w:val="20"/>
                <w:szCs w:val="20"/>
                <w:bdr w:val="none" w:sz="0" w:space="0" w:color="auto" w:frame="1"/>
              </w:rPr>
              <w:t xml:space="preserve"> sales</w:t>
            </w:r>
          </w:p>
          <w:p w14:paraId="42AA9028" w14:textId="77777777" w:rsidR="0044363A" w:rsidRPr="001821A9" w:rsidRDefault="0044363A" w:rsidP="0044363A">
            <w:pPr>
              <w:ind w:right="38"/>
              <w:jc w:val="both"/>
              <w:textAlignment w:val="baseline"/>
              <w:rPr>
                <w:rFonts w:ascii="Apercu Pro" w:eastAsia="Times New Roman" w:hAnsi="Apercu Pro" w:cs="Times New Roman"/>
                <w:sz w:val="20"/>
                <w:szCs w:val="20"/>
                <w:bdr w:val="none" w:sz="0" w:space="0" w:color="auto" w:frame="1"/>
              </w:rPr>
            </w:pPr>
          </w:p>
          <w:p w14:paraId="246938C8" w14:textId="77777777" w:rsidR="0044363A" w:rsidRDefault="0044363A" w:rsidP="0044363A">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sidRPr="001821A9">
              <w:rPr>
                <w:rFonts w:ascii="Apercu Pro" w:eastAsia="Times New Roman" w:hAnsi="Apercu Pro" w:cs="Times New Roman"/>
                <w:sz w:val="20"/>
                <w:szCs w:val="20"/>
                <w:bdr w:val="none" w:sz="0" w:space="0" w:color="auto" w:frame="1"/>
              </w:rPr>
              <w:t xml:space="preserve">Create traffic on our </w:t>
            </w:r>
            <w:r w:rsidR="00EF286C">
              <w:rPr>
                <w:rFonts w:ascii="Apercu Pro" w:eastAsia="Times New Roman" w:hAnsi="Apercu Pro" w:cs="Times New Roman"/>
                <w:sz w:val="20"/>
                <w:szCs w:val="20"/>
                <w:bdr w:val="none" w:sz="0" w:space="0" w:color="auto" w:frame="1"/>
              </w:rPr>
              <w:t>website</w:t>
            </w:r>
          </w:p>
          <w:p w14:paraId="73B419DC" w14:textId="77777777" w:rsidR="00EF286C" w:rsidRPr="00EF286C" w:rsidRDefault="00EF286C" w:rsidP="00EF286C">
            <w:pPr>
              <w:pStyle w:val="ListParagraph"/>
              <w:rPr>
                <w:rFonts w:ascii="Apercu Pro" w:eastAsia="Times New Roman" w:hAnsi="Apercu Pro" w:cs="Times New Roman"/>
                <w:sz w:val="20"/>
                <w:szCs w:val="20"/>
                <w:bdr w:val="none" w:sz="0" w:space="0" w:color="auto" w:frame="1"/>
              </w:rPr>
            </w:pPr>
          </w:p>
          <w:p w14:paraId="5F50F884" w14:textId="77777777" w:rsidR="0044363A" w:rsidRPr="00EF286C" w:rsidRDefault="00EF286C" w:rsidP="0044363A">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 xml:space="preserve">Capture qualified leads </w:t>
            </w:r>
          </w:p>
          <w:p w14:paraId="405AD9DD" w14:textId="77777777" w:rsidR="0044363A" w:rsidRPr="001821A9" w:rsidRDefault="0044363A" w:rsidP="0044363A">
            <w:pPr>
              <w:ind w:right="38"/>
              <w:jc w:val="both"/>
              <w:textAlignment w:val="baseline"/>
              <w:rPr>
                <w:rFonts w:ascii="Apercu Pro" w:eastAsia="Times New Roman" w:hAnsi="Apercu Pro" w:cs="Times New Roman"/>
                <w:sz w:val="20"/>
                <w:szCs w:val="20"/>
                <w:bdr w:val="none" w:sz="0" w:space="0" w:color="auto" w:frame="1"/>
              </w:rPr>
            </w:pPr>
          </w:p>
          <w:p w14:paraId="7864BB10" w14:textId="77777777" w:rsidR="0044363A" w:rsidRDefault="0044363A" w:rsidP="0044363A">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sidRPr="001821A9">
              <w:rPr>
                <w:rFonts w:ascii="Apercu Pro" w:eastAsia="Times New Roman" w:hAnsi="Apercu Pro" w:cs="Times New Roman"/>
                <w:sz w:val="20"/>
                <w:szCs w:val="20"/>
                <w:bdr w:val="none" w:sz="0" w:space="0" w:color="auto" w:frame="1"/>
              </w:rPr>
              <w:t>Highlight our major media recognition in order to speed up the purchasing process</w:t>
            </w:r>
          </w:p>
          <w:p w14:paraId="4B695577" w14:textId="77777777" w:rsidR="0044363A" w:rsidRPr="009D136E" w:rsidRDefault="0044363A" w:rsidP="0044363A">
            <w:pPr>
              <w:pStyle w:val="ListParagraph"/>
              <w:rPr>
                <w:rFonts w:ascii="Apercu Pro" w:eastAsia="Times New Roman" w:hAnsi="Apercu Pro" w:cs="Times New Roman"/>
                <w:sz w:val="20"/>
                <w:szCs w:val="20"/>
                <w:bdr w:val="none" w:sz="0" w:space="0" w:color="auto" w:frame="1"/>
              </w:rPr>
            </w:pPr>
          </w:p>
          <w:p w14:paraId="23008B6D" w14:textId="77777777" w:rsidR="0044363A" w:rsidRPr="00EF286C" w:rsidRDefault="0044363A" w:rsidP="00EF286C">
            <w:pPr>
              <w:pStyle w:val="ListParagraph"/>
              <w:numPr>
                <w:ilvl w:val="0"/>
                <w:numId w:val="25"/>
              </w:numPr>
              <w:ind w:right="38"/>
              <w:jc w:val="both"/>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Promote the destination through a French Caribbean Lifestyle perspective</w:t>
            </w:r>
          </w:p>
        </w:tc>
      </w:tr>
      <w:tr w:rsidR="002B193F" w:rsidRPr="00F9214E" w14:paraId="7B4E9BD2" w14:textId="77777777" w:rsidTr="00203774">
        <w:tc>
          <w:tcPr>
            <w:tcW w:w="3085" w:type="dxa"/>
          </w:tcPr>
          <w:p w14:paraId="5E034FC9" w14:textId="77777777" w:rsidR="002B193F" w:rsidRDefault="002B193F" w:rsidP="002B193F">
            <w:pPr>
              <w:ind w:right="1069"/>
              <w:textAlignment w:val="baseline"/>
              <w:rPr>
                <w:rFonts w:ascii="Apercu Pro" w:eastAsia="Times New Roman" w:hAnsi="Apercu Pro" w:cs="Times New Roman"/>
                <w:sz w:val="20"/>
                <w:szCs w:val="20"/>
                <w:bdr w:val="none" w:sz="0" w:space="0" w:color="auto" w:frame="1"/>
              </w:rPr>
            </w:pPr>
          </w:p>
          <w:p w14:paraId="4018AF61" w14:textId="77777777" w:rsidR="002B193F" w:rsidRDefault="002B193F" w:rsidP="002B193F">
            <w:pPr>
              <w:ind w:right="1069"/>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Creative needs</w:t>
            </w:r>
          </w:p>
          <w:p w14:paraId="0E0D0285" w14:textId="77777777" w:rsidR="002B193F" w:rsidRPr="00F9214E" w:rsidRDefault="002B193F" w:rsidP="002B193F">
            <w:pPr>
              <w:ind w:right="1069"/>
              <w:textAlignment w:val="baseline"/>
              <w:rPr>
                <w:rFonts w:ascii="Apercu Pro" w:eastAsia="Times New Roman" w:hAnsi="Apercu Pro" w:cs="Times New Roman"/>
                <w:sz w:val="20"/>
                <w:szCs w:val="20"/>
                <w:bdr w:val="none" w:sz="0" w:space="0" w:color="auto" w:frame="1"/>
              </w:rPr>
            </w:pPr>
          </w:p>
        </w:tc>
        <w:tc>
          <w:tcPr>
            <w:tcW w:w="7013" w:type="dxa"/>
          </w:tcPr>
          <w:p w14:paraId="24265979" w14:textId="77777777" w:rsidR="002B193F" w:rsidRDefault="002B193F" w:rsidP="00BE21D6">
            <w:pPr>
              <w:pStyle w:val="ListParagraph"/>
              <w:ind w:right="1641"/>
              <w:textAlignment w:val="baseline"/>
              <w:rPr>
                <w:rFonts w:ascii="Apercu Pro" w:eastAsia="Times New Roman" w:hAnsi="Apercu Pro" w:cs="Times New Roman"/>
                <w:sz w:val="20"/>
                <w:szCs w:val="20"/>
                <w:bdr w:val="none" w:sz="0" w:space="0" w:color="auto" w:frame="1"/>
              </w:rPr>
            </w:pPr>
          </w:p>
          <w:p w14:paraId="6E43306D" w14:textId="77777777" w:rsidR="00EA0A25" w:rsidRDefault="002B193F" w:rsidP="00305EFC">
            <w:pPr>
              <w:pStyle w:val="ListParagraph"/>
              <w:numPr>
                <w:ilvl w:val="0"/>
                <w:numId w:val="34"/>
              </w:numPr>
              <w:ind w:right="-108"/>
              <w:textAlignment w:val="baseline"/>
              <w:rPr>
                <w:rFonts w:ascii="Apercu Pro" w:eastAsia="Times New Roman" w:hAnsi="Apercu Pro" w:cs="Times New Roman"/>
                <w:sz w:val="20"/>
                <w:szCs w:val="20"/>
                <w:bdr w:val="none" w:sz="0" w:space="0" w:color="auto" w:frame="1"/>
              </w:rPr>
            </w:pPr>
            <w:r w:rsidRPr="000E5E92">
              <w:rPr>
                <w:rFonts w:ascii="Apercu Pro" w:eastAsia="Times New Roman" w:hAnsi="Apercu Pro" w:cs="Times New Roman"/>
                <w:b/>
                <w:sz w:val="20"/>
                <w:szCs w:val="20"/>
                <w:bdr w:val="none" w:sz="0" w:space="0" w:color="auto" w:frame="1"/>
              </w:rPr>
              <w:t>Animated Display banners</w:t>
            </w:r>
            <w:r w:rsidRPr="00305EFC">
              <w:rPr>
                <w:rFonts w:ascii="Apercu Pro" w:eastAsia="Times New Roman" w:hAnsi="Apercu Pro" w:cs="Times New Roman"/>
                <w:sz w:val="20"/>
                <w:szCs w:val="20"/>
                <w:bdr w:val="none" w:sz="0" w:space="0" w:color="auto" w:frame="1"/>
              </w:rPr>
              <w:t xml:space="preserve"> (GIF and HTML5):</w:t>
            </w:r>
            <w:r w:rsidR="00305EFC">
              <w:rPr>
                <w:rFonts w:ascii="Apercu Pro" w:eastAsia="Times New Roman" w:hAnsi="Apercu Pro" w:cs="Times New Roman"/>
                <w:sz w:val="20"/>
                <w:szCs w:val="20"/>
                <w:bdr w:val="none" w:sz="0" w:space="0" w:color="auto" w:frame="1"/>
              </w:rPr>
              <w:t xml:space="preserve"> </w:t>
            </w:r>
          </w:p>
          <w:p w14:paraId="22A5ABA7" w14:textId="77777777" w:rsidR="002B193F" w:rsidRPr="00305EFC" w:rsidRDefault="002B193F" w:rsidP="00EA0A25">
            <w:pPr>
              <w:pStyle w:val="ListParagraph"/>
              <w:numPr>
                <w:ilvl w:val="1"/>
                <w:numId w:val="34"/>
              </w:numPr>
              <w:ind w:right="-108"/>
              <w:textAlignment w:val="baseline"/>
              <w:rPr>
                <w:rFonts w:ascii="Apercu Pro" w:eastAsia="Times New Roman" w:hAnsi="Apercu Pro" w:cs="Times New Roman"/>
                <w:sz w:val="20"/>
                <w:szCs w:val="20"/>
                <w:bdr w:val="none" w:sz="0" w:space="0" w:color="auto" w:frame="1"/>
              </w:rPr>
            </w:pPr>
            <w:r w:rsidRPr="00305EFC">
              <w:rPr>
                <w:rFonts w:ascii="Apercu Pro" w:eastAsia="Times New Roman" w:hAnsi="Apercu Pro" w:cs="Times New Roman"/>
                <w:sz w:val="20"/>
                <w:szCs w:val="20"/>
                <w:bdr w:val="none" w:sz="0" w:space="0" w:color="auto" w:frame="1"/>
              </w:rPr>
              <w:t>300x250, 728x90, 300x600, 320x50, and skin</w:t>
            </w:r>
          </w:p>
          <w:p w14:paraId="48B6E86E" w14:textId="77777777" w:rsidR="00642DB3" w:rsidRDefault="002B193F" w:rsidP="00305EFC">
            <w:pPr>
              <w:pStyle w:val="ListParagraph"/>
              <w:numPr>
                <w:ilvl w:val="0"/>
                <w:numId w:val="34"/>
              </w:numPr>
              <w:ind w:right="1641"/>
              <w:textAlignment w:val="baseline"/>
              <w:rPr>
                <w:rFonts w:ascii="Apercu Pro" w:eastAsia="Times New Roman" w:hAnsi="Apercu Pro" w:cs="Times New Roman"/>
                <w:sz w:val="20"/>
                <w:szCs w:val="20"/>
                <w:bdr w:val="none" w:sz="0" w:space="0" w:color="auto" w:frame="1"/>
              </w:rPr>
            </w:pPr>
            <w:r w:rsidRPr="00BF4616">
              <w:rPr>
                <w:rFonts w:ascii="Apercu Pro" w:eastAsia="Times New Roman" w:hAnsi="Apercu Pro" w:cs="Times New Roman"/>
                <w:b/>
                <w:sz w:val="20"/>
                <w:szCs w:val="20"/>
                <w:bdr w:val="none" w:sz="0" w:space="0" w:color="auto" w:frame="1"/>
              </w:rPr>
              <w:t>Print Ad</w:t>
            </w:r>
            <w:r w:rsidR="00BF4616">
              <w:rPr>
                <w:rFonts w:ascii="Apercu Pro" w:eastAsia="Times New Roman" w:hAnsi="Apercu Pro" w:cs="Times New Roman"/>
                <w:b/>
                <w:sz w:val="20"/>
                <w:szCs w:val="20"/>
                <w:bdr w:val="none" w:sz="0" w:space="0" w:color="auto" w:frame="1"/>
              </w:rPr>
              <w:t xml:space="preserve"> (full page)</w:t>
            </w:r>
            <w:r w:rsidRPr="00BF4616">
              <w:rPr>
                <w:rFonts w:ascii="Apercu Pro" w:eastAsia="Times New Roman" w:hAnsi="Apercu Pro" w:cs="Times New Roman"/>
                <w:b/>
                <w:sz w:val="20"/>
                <w:szCs w:val="20"/>
                <w:bdr w:val="none" w:sz="0" w:space="0" w:color="auto" w:frame="1"/>
              </w:rPr>
              <w:t>:</w:t>
            </w:r>
            <w:r w:rsidR="00EA0A25">
              <w:rPr>
                <w:rFonts w:ascii="Apercu Pro" w:eastAsia="Times New Roman" w:hAnsi="Apercu Pro" w:cs="Times New Roman"/>
                <w:sz w:val="20"/>
                <w:szCs w:val="20"/>
                <w:bdr w:val="none" w:sz="0" w:space="0" w:color="auto" w:frame="1"/>
              </w:rPr>
              <w:t xml:space="preserve"> </w:t>
            </w:r>
          </w:p>
          <w:p w14:paraId="2BFF97BB" w14:textId="77777777" w:rsidR="002B193F" w:rsidRPr="00305EFC" w:rsidRDefault="00EF286C" w:rsidP="00D00D5F">
            <w:pPr>
              <w:pStyle w:val="ListParagraph"/>
              <w:numPr>
                <w:ilvl w:val="1"/>
                <w:numId w:val="34"/>
              </w:numPr>
              <w:ind w:right="1641"/>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8-5/8</w:t>
            </w:r>
            <w:r w:rsidR="00D00D5F">
              <w:rPr>
                <w:rFonts w:ascii="Apercu Pro" w:eastAsia="Times New Roman" w:hAnsi="Apercu Pro" w:cs="Times New Roman"/>
                <w:sz w:val="20"/>
                <w:szCs w:val="20"/>
                <w:bdr w:val="none" w:sz="0" w:space="0" w:color="auto" w:frame="1"/>
              </w:rPr>
              <w:t>’’</w:t>
            </w:r>
            <w:r>
              <w:rPr>
                <w:rFonts w:ascii="Apercu Pro" w:eastAsia="Times New Roman" w:hAnsi="Apercu Pro" w:cs="Times New Roman"/>
                <w:sz w:val="20"/>
                <w:szCs w:val="20"/>
                <w:bdr w:val="none" w:sz="0" w:space="0" w:color="auto" w:frame="1"/>
              </w:rPr>
              <w:t>x11</w:t>
            </w:r>
            <w:r w:rsidR="00D00D5F">
              <w:rPr>
                <w:rFonts w:ascii="Apercu Pro" w:eastAsia="Times New Roman" w:hAnsi="Apercu Pro" w:cs="Times New Roman"/>
                <w:sz w:val="20"/>
                <w:szCs w:val="20"/>
                <w:bdr w:val="none" w:sz="0" w:space="0" w:color="auto" w:frame="1"/>
              </w:rPr>
              <w:t>’’</w:t>
            </w:r>
          </w:p>
          <w:p w14:paraId="076CBDA0" w14:textId="77777777" w:rsidR="00EA0A25" w:rsidRPr="00EA0A25" w:rsidRDefault="00EA0A25" w:rsidP="00EA0A25">
            <w:pPr>
              <w:pStyle w:val="ListParagraph"/>
              <w:numPr>
                <w:ilvl w:val="0"/>
                <w:numId w:val="34"/>
              </w:numPr>
              <w:ind w:right="7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b/>
                <w:sz w:val="20"/>
                <w:szCs w:val="20"/>
                <w:bdr w:val="none" w:sz="0" w:space="0" w:color="auto" w:frame="1"/>
              </w:rPr>
              <w:t xml:space="preserve">Animated </w:t>
            </w:r>
            <w:r w:rsidR="00305EFC" w:rsidRPr="000E5E92">
              <w:rPr>
                <w:rFonts w:ascii="Apercu Pro" w:eastAsia="Times New Roman" w:hAnsi="Apercu Pro" w:cs="Times New Roman"/>
                <w:b/>
                <w:sz w:val="20"/>
                <w:szCs w:val="20"/>
                <w:bdr w:val="none" w:sz="0" w:space="0" w:color="auto" w:frame="1"/>
              </w:rPr>
              <w:t>Digital</w:t>
            </w:r>
            <w:r>
              <w:rPr>
                <w:rFonts w:ascii="Apercu Pro" w:eastAsia="Times New Roman" w:hAnsi="Apercu Pro" w:cs="Times New Roman"/>
                <w:b/>
                <w:sz w:val="20"/>
                <w:szCs w:val="20"/>
                <w:bdr w:val="none" w:sz="0" w:space="0" w:color="auto" w:frame="1"/>
              </w:rPr>
              <w:t xml:space="preserve"> Screen</w:t>
            </w:r>
            <w:r w:rsidR="00305EFC" w:rsidRPr="000E5E92">
              <w:rPr>
                <w:rFonts w:ascii="Apercu Pro" w:eastAsia="Times New Roman" w:hAnsi="Apercu Pro" w:cs="Times New Roman"/>
                <w:b/>
                <w:sz w:val="20"/>
                <w:szCs w:val="20"/>
                <w:bdr w:val="none" w:sz="0" w:space="0" w:color="auto" w:frame="1"/>
              </w:rPr>
              <w:t xml:space="preserve">: </w:t>
            </w:r>
          </w:p>
          <w:p w14:paraId="71B34AAF" w14:textId="77777777" w:rsidR="002B193F" w:rsidRDefault="00305EFC" w:rsidP="00EA0A25">
            <w:pPr>
              <w:pStyle w:val="ListParagraph"/>
              <w:numPr>
                <w:ilvl w:val="1"/>
                <w:numId w:val="34"/>
              </w:numPr>
              <w:ind w:right="72"/>
              <w:textAlignment w:val="baseline"/>
              <w:rPr>
                <w:rFonts w:ascii="Apercu Pro" w:eastAsia="Times New Roman" w:hAnsi="Apercu Pro" w:cs="Times New Roman"/>
                <w:sz w:val="20"/>
                <w:szCs w:val="20"/>
                <w:bdr w:val="none" w:sz="0" w:space="0" w:color="auto" w:frame="1"/>
              </w:rPr>
            </w:pPr>
            <w:r w:rsidRPr="00305EFC">
              <w:rPr>
                <w:rFonts w:ascii="Apercu Pro" w:eastAsia="Times New Roman" w:hAnsi="Apercu Pro" w:cs="Times New Roman"/>
                <w:sz w:val="20"/>
                <w:szCs w:val="20"/>
                <w:bdr w:val="none" w:sz="0" w:space="0" w:color="auto" w:frame="1"/>
              </w:rPr>
              <w:lastRenderedPageBreak/>
              <w:t>Bus shelter</w:t>
            </w:r>
            <w:r w:rsidR="00EA0A25">
              <w:rPr>
                <w:rFonts w:ascii="Apercu Pro" w:eastAsia="Times New Roman" w:hAnsi="Apercu Pro" w:cs="Times New Roman"/>
                <w:sz w:val="20"/>
                <w:szCs w:val="20"/>
                <w:bdr w:val="none" w:sz="0" w:space="0" w:color="auto" w:frame="1"/>
              </w:rPr>
              <w:t xml:space="preserve"> - animate</w:t>
            </w:r>
            <w:r w:rsidRPr="00305EFC">
              <w:rPr>
                <w:rFonts w:ascii="Apercu Pro" w:eastAsia="Times New Roman" w:hAnsi="Apercu Pro" w:cs="Times New Roman"/>
                <w:sz w:val="20"/>
                <w:szCs w:val="20"/>
                <w:bdr w:val="none" w:sz="0" w:space="0" w:color="auto" w:frame="1"/>
              </w:rPr>
              <w:t xml:space="preserve"> digital screen – 84”and 98”</w:t>
            </w:r>
          </w:p>
          <w:p w14:paraId="0645182F" w14:textId="77777777" w:rsidR="00EA0A25" w:rsidRPr="00EA0A25" w:rsidRDefault="00EA0A25" w:rsidP="00305EFC">
            <w:pPr>
              <w:pStyle w:val="ListParagraph"/>
              <w:numPr>
                <w:ilvl w:val="0"/>
                <w:numId w:val="34"/>
              </w:numPr>
              <w:ind w:right="972"/>
              <w:textAlignment w:val="baseline"/>
              <w:rPr>
                <w:rFonts w:ascii="Apercu Pro" w:eastAsia="Times New Roman" w:hAnsi="Apercu Pro" w:cs="Times New Roman"/>
                <w:sz w:val="20"/>
                <w:szCs w:val="20"/>
                <w:bdr w:val="none" w:sz="0" w:space="0" w:color="auto" w:frame="1"/>
              </w:rPr>
            </w:pPr>
            <w:r w:rsidRPr="00642DB3">
              <w:rPr>
                <w:rFonts w:ascii="Apercu Pro" w:eastAsia="Times New Roman" w:hAnsi="Apercu Pro" w:cs="Times New Roman"/>
                <w:b/>
                <w:sz w:val="20"/>
                <w:szCs w:val="20"/>
                <w:bdr w:val="none" w:sz="0" w:space="0" w:color="auto" w:frame="1"/>
              </w:rPr>
              <w:t xml:space="preserve">Animated Digital </w:t>
            </w:r>
            <w:r w:rsidR="007848F0" w:rsidRPr="00642DB3">
              <w:rPr>
                <w:rFonts w:ascii="Apercu Pro" w:eastAsia="Times New Roman" w:hAnsi="Apercu Pro" w:cs="Times New Roman"/>
                <w:b/>
                <w:sz w:val="20"/>
                <w:szCs w:val="20"/>
                <w:bdr w:val="none" w:sz="0" w:space="0" w:color="auto" w:frame="1"/>
              </w:rPr>
              <w:t>bill boards</w:t>
            </w:r>
            <w:r w:rsidR="007848F0">
              <w:rPr>
                <w:rFonts w:ascii="Apercu Pro" w:eastAsia="Times New Roman" w:hAnsi="Apercu Pro" w:cs="Times New Roman"/>
                <w:b/>
                <w:sz w:val="20"/>
                <w:szCs w:val="20"/>
                <w:bdr w:val="none" w:sz="0" w:space="0" w:color="auto" w:frame="1"/>
              </w:rPr>
              <w:t xml:space="preserve"> ( arena type)</w:t>
            </w:r>
            <w:r w:rsidR="00A92D70">
              <w:rPr>
                <w:rFonts w:ascii="Apercu Pro" w:eastAsia="Times New Roman" w:hAnsi="Apercu Pro" w:cs="Times New Roman"/>
                <w:b/>
                <w:sz w:val="20"/>
                <w:szCs w:val="20"/>
                <w:bdr w:val="none" w:sz="0" w:space="0" w:color="auto" w:frame="1"/>
              </w:rPr>
              <w:t xml:space="preserve">: </w:t>
            </w:r>
          </w:p>
          <w:p w14:paraId="23BD7940" w14:textId="77777777" w:rsidR="00EA0A25" w:rsidRDefault="00EA0A25" w:rsidP="00EA0A25">
            <w:pPr>
              <w:pStyle w:val="ListParagraph"/>
              <w:numPr>
                <w:ilvl w:val="1"/>
                <w:numId w:val="34"/>
              </w:numPr>
              <w:ind w:right="972"/>
              <w:textAlignment w:val="baseline"/>
              <w:rPr>
                <w:rFonts w:ascii="Apercu Pro" w:eastAsia="Times New Roman" w:hAnsi="Apercu Pro" w:cs="Times New Roman"/>
                <w:sz w:val="20"/>
                <w:szCs w:val="20"/>
                <w:bdr w:val="none" w:sz="0" w:space="0" w:color="auto" w:frame="1"/>
              </w:rPr>
            </w:pPr>
            <w:r w:rsidRPr="00EA0A25">
              <w:rPr>
                <w:rFonts w:ascii="Apercu Pro" w:eastAsia="Times New Roman" w:hAnsi="Apercu Pro" w:cs="Times New Roman"/>
                <w:sz w:val="20"/>
                <w:szCs w:val="20"/>
                <w:bdr w:val="none" w:sz="0" w:space="0" w:color="auto" w:frame="1"/>
              </w:rPr>
              <w:t>Exterior Oculus</w:t>
            </w:r>
            <w:r>
              <w:rPr>
                <w:rFonts w:ascii="Apercu Pro" w:eastAsia="Times New Roman" w:hAnsi="Apercu Pro" w:cs="Times New Roman"/>
                <w:sz w:val="20"/>
                <w:szCs w:val="20"/>
                <w:bdr w:val="none" w:sz="0" w:space="0" w:color="auto" w:frame="1"/>
              </w:rPr>
              <w:t xml:space="preserve">: rotational LED </w:t>
            </w:r>
          </w:p>
          <w:p w14:paraId="36E14C3D" w14:textId="77777777" w:rsidR="00EA0A25" w:rsidRDefault="00EA0A25" w:rsidP="00EA0A25">
            <w:pPr>
              <w:pStyle w:val="ListParagraph"/>
              <w:numPr>
                <w:ilvl w:val="1"/>
                <w:numId w:val="34"/>
              </w:numPr>
              <w:ind w:right="97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Arena bowl LED</w:t>
            </w:r>
          </w:p>
          <w:p w14:paraId="7C369EA4" w14:textId="77777777" w:rsidR="00EA0A25" w:rsidRDefault="00EA0A25" w:rsidP="00EA0A25">
            <w:pPr>
              <w:pStyle w:val="ListParagraph"/>
              <w:numPr>
                <w:ilvl w:val="1"/>
                <w:numId w:val="34"/>
              </w:numPr>
              <w:ind w:right="97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Courtside LED signage</w:t>
            </w:r>
          </w:p>
          <w:p w14:paraId="5670FBA7" w14:textId="77777777" w:rsidR="00EA0A25" w:rsidRDefault="00EA0A25" w:rsidP="00EA0A25">
            <w:pPr>
              <w:pStyle w:val="ListParagraph"/>
              <w:numPr>
                <w:ilvl w:val="1"/>
                <w:numId w:val="34"/>
              </w:numPr>
              <w:ind w:right="97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Atrium signage</w:t>
            </w:r>
          </w:p>
          <w:p w14:paraId="47731C18" w14:textId="77777777" w:rsidR="007848F0" w:rsidRDefault="00EA0A25" w:rsidP="00EA0A25">
            <w:pPr>
              <w:pStyle w:val="ListParagraph"/>
              <w:numPr>
                <w:ilvl w:val="1"/>
                <w:numId w:val="34"/>
              </w:numPr>
              <w:ind w:right="97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TV L-Bars and TV Clusters</w:t>
            </w:r>
          </w:p>
          <w:p w14:paraId="2609AA2C" w14:textId="77777777" w:rsidR="000E5E92" w:rsidRPr="007848F0" w:rsidRDefault="007848F0" w:rsidP="007848F0">
            <w:pPr>
              <w:pStyle w:val="ListParagraph"/>
              <w:numPr>
                <w:ilvl w:val="1"/>
                <w:numId w:val="34"/>
              </w:numPr>
              <w:ind w:right="972"/>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In-arena signage: ribbon LED</w:t>
            </w:r>
          </w:p>
          <w:p w14:paraId="5BD23193" w14:textId="77777777" w:rsidR="002B193F" w:rsidRPr="0009574F" w:rsidRDefault="002B193F" w:rsidP="002B193F">
            <w:pPr>
              <w:pStyle w:val="ListParagraph"/>
              <w:ind w:right="1641"/>
              <w:textAlignment w:val="baseline"/>
              <w:rPr>
                <w:rFonts w:ascii="Apercu Pro" w:eastAsia="Times New Roman" w:hAnsi="Apercu Pro" w:cs="Times New Roman"/>
                <w:color w:val="C00000"/>
                <w:sz w:val="20"/>
                <w:szCs w:val="20"/>
                <w:bdr w:val="none" w:sz="0" w:space="0" w:color="auto" w:frame="1"/>
              </w:rPr>
            </w:pPr>
          </w:p>
          <w:p w14:paraId="29C4BB35" w14:textId="77777777" w:rsidR="002B193F" w:rsidRPr="0009574F" w:rsidRDefault="002B193F" w:rsidP="000461CE">
            <w:pPr>
              <w:pStyle w:val="ListParagraph"/>
              <w:textAlignment w:val="baseline"/>
              <w:rPr>
                <w:rFonts w:ascii="Apercu Pro" w:eastAsia="Times New Roman" w:hAnsi="Apercu Pro" w:cs="Times New Roman"/>
                <w:b/>
                <w:color w:val="FF0000"/>
                <w:sz w:val="20"/>
                <w:szCs w:val="20"/>
                <w:bdr w:val="none" w:sz="0" w:space="0" w:color="auto" w:frame="1"/>
              </w:rPr>
            </w:pPr>
            <w:r w:rsidRPr="0009574F">
              <w:rPr>
                <w:rFonts w:ascii="Apercu Pro" w:eastAsia="Times New Roman" w:hAnsi="Apercu Pro" w:cs="Times New Roman"/>
                <w:b/>
                <w:color w:val="C00000"/>
                <w:sz w:val="20"/>
                <w:szCs w:val="20"/>
                <w:bdr w:val="none" w:sz="0" w:space="0" w:color="auto" w:frame="1"/>
              </w:rPr>
              <w:t xml:space="preserve">Agency must provide </w:t>
            </w:r>
            <w:r w:rsidR="000461CE">
              <w:rPr>
                <w:rFonts w:ascii="Apercu Pro" w:eastAsia="Times New Roman" w:hAnsi="Apercu Pro" w:cs="Times New Roman"/>
                <w:b/>
                <w:color w:val="C00000"/>
                <w:sz w:val="20"/>
                <w:szCs w:val="20"/>
                <w:bdr w:val="none" w:sz="0" w:space="0" w:color="auto" w:frame="1"/>
              </w:rPr>
              <w:t xml:space="preserve">client with all </w:t>
            </w:r>
            <w:r w:rsidRPr="0009574F">
              <w:rPr>
                <w:rFonts w:ascii="Apercu Pro" w:eastAsia="Times New Roman" w:hAnsi="Apercu Pro" w:cs="Times New Roman"/>
                <w:b/>
                <w:color w:val="C00000"/>
                <w:sz w:val="20"/>
                <w:szCs w:val="20"/>
                <w:bdr w:val="none" w:sz="0" w:space="0" w:color="auto" w:frame="1"/>
              </w:rPr>
              <w:t xml:space="preserve">source files in Photoshop format </w:t>
            </w:r>
            <w:r w:rsidR="0009574F" w:rsidRPr="0009574F">
              <w:rPr>
                <w:rFonts w:ascii="Apercu Pro" w:eastAsia="Times New Roman" w:hAnsi="Apercu Pro" w:cs="Times New Roman"/>
                <w:b/>
                <w:color w:val="C00000"/>
                <w:sz w:val="20"/>
                <w:szCs w:val="20"/>
                <w:bdr w:val="none" w:sz="0" w:space="0" w:color="auto" w:frame="1"/>
              </w:rPr>
              <w:t>(.</w:t>
            </w:r>
            <w:proofErr w:type="spellStart"/>
            <w:r w:rsidR="0009574F" w:rsidRPr="0009574F">
              <w:rPr>
                <w:rFonts w:ascii="Apercu Pro" w:eastAsia="Times New Roman" w:hAnsi="Apercu Pro" w:cs="Times New Roman"/>
                <w:b/>
                <w:color w:val="C00000"/>
                <w:sz w:val="20"/>
                <w:szCs w:val="20"/>
                <w:bdr w:val="none" w:sz="0" w:space="0" w:color="auto" w:frame="1"/>
              </w:rPr>
              <w:t>psd</w:t>
            </w:r>
            <w:proofErr w:type="spellEnd"/>
            <w:r w:rsidR="0009574F" w:rsidRPr="0009574F">
              <w:rPr>
                <w:rFonts w:ascii="Apercu Pro" w:eastAsia="Times New Roman" w:hAnsi="Apercu Pro" w:cs="Times New Roman"/>
                <w:b/>
                <w:color w:val="C00000"/>
                <w:sz w:val="20"/>
                <w:szCs w:val="20"/>
                <w:bdr w:val="none" w:sz="0" w:space="0" w:color="auto" w:frame="1"/>
              </w:rPr>
              <w:t xml:space="preserve">) </w:t>
            </w:r>
            <w:r w:rsidR="00642DB3">
              <w:rPr>
                <w:rFonts w:ascii="Apercu Pro" w:eastAsia="Times New Roman" w:hAnsi="Apercu Pro" w:cs="Times New Roman"/>
                <w:b/>
                <w:color w:val="C00000"/>
                <w:sz w:val="20"/>
                <w:szCs w:val="20"/>
                <w:bdr w:val="none" w:sz="0" w:space="0" w:color="auto" w:frame="1"/>
              </w:rPr>
              <w:t xml:space="preserve">with </w:t>
            </w:r>
            <w:r w:rsidR="00305EFC" w:rsidRPr="0009574F">
              <w:rPr>
                <w:rFonts w:ascii="Apercu Pro" w:eastAsia="Times New Roman" w:hAnsi="Apercu Pro" w:cs="Times New Roman"/>
                <w:b/>
                <w:color w:val="C00000"/>
                <w:sz w:val="20"/>
                <w:szCs w:val="20"/>
                <w:bdr w:val="none" w:sz="0" w:space="0" w:color="auto" w:frame="1"/>
              </w:rPr>
              <w:t>layer</w:t>
            </w:r>
            <w:r w:rsidR="00642DB3">
              <w:rPr>
                <w:rFonts w:ascii="Apercu Pro" w:eastAsia="Times New Roman" w:hAnsi="Apercu Pro" w:cs="Times New Roman"/>
                <w:b/>
                <w:color w:val="C00000"/>
                <w:sz w:val="20"/>
                <w:szCs w:val="20"/>
                <w:bdr w:val="none" w:sz="0" w:space="0" w:color="auto" w:frame="1"/>
              </w:rPr>
              <w:t>s</w:t>
            </w:r>
            <w:r w:rsidRPr="0009574F">
              <w:rPr>
                <w:rFonts w:ascii="Apercu Pro" w:eastAsia="Times New Roman" w:hAnsi="Apercu Pro" w:cs="Times New Roman"/>
                <w:b/>
                <w:color w:val="C00000"/>
                <w:sz w:val="20"/>
                <w:szCs w:val="20"/>
                <w:bdr w:val="none" w:sz="0" w:space="0" w:color="auto" w:frame="1"/>
              </w:rPr>
              <w:t>, imagery and fonts used</w:t>
            </w:r>
            <w:r w:rsidR="000461CE">
              <w:rPr>
                <w:rFonts w:ascii="Apercu Pro" w:eastAsia="Times New Roman" w:hAnsi="Apercu Pro" w:cs="Times New Roman"/>
                <w:b/>
                <w:color w:val="C00000"/>
                <w:sz w:val="20"/>
                <w:szCs w:val="20"/>
                <w:bdr w:val="none" w:sz="0" w:space="0" w:color="auto" w:frame="1"/>
              </w:rPr>
              <w:t xml:space="preserve"> for </w:t>
            </w:r>
            <w:r w:rsidR="00A52E5B">
              <w:rPr>
                <w:rFonts w:ascii="Apercu Pro" w:eastAsia="Times New Roman" w:hAnsi="Apercu Pro" w:cs="Times New Roman"/>
                <w:b/>
                <w:color w:val="C00000"/>
                <w:sz w:val="20"/>
                <w:szCs w:val="20"/>
                <w:bdr w:val="none" w:sz="0" w:space="0" w:color="auto" w:frame="1"/>
              </w:rPr>
              <w:t>creative</w:t>
            </w:r>
            <w:r w:rsidR="000461CE">
              <w:rPr>
                <w:rFonts w:ascii="Apercu Pro" w:eastAsia="Times New Roman" w:hAnsi="Apercu Pro" w:cs="Times New Roman"/>
                <w:b/>
                <w:color w:val="C00000"/>
                <w:sz w:val="20"/>
                <w:szCs w:val="20"/>
                <w:bdr w:val="none" w:sz="0" w:space="0" w:color="auto" w:frame="1"/>
              </w:rPr>
              <w:t>.</w:t>
            </w:r>
          </w:p>
        </w:tc>
      </w:tr>
      <w:tr w:rsidR="00BE21D6" w:rsidRPr="00F9214E" w14:paraId="6BB2CB2B" w14:textId="77777777" w:rsidTr="00203774">
        <w:tc>
          <w:tcPr>
            <w:tcW w:w="3085" w:type="dxa"/>
          </w:tcPr>
          <w:p w14:paraId="11BCB0A4"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0ED1460B"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0D78CBE5"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6E32D6FF"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2F6EE76E"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4CB124ED"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Deliverables</w:t>
            </w:r>
          </w:p>
        </w:tc>
        <w:tc>
          <w:tcPr>
            <w:tcW w:w="7013" w:type="dxa"/>
          </w:tcPr>
          <w:p w14:paraId="42E27A41" w14:textId="77777777" w:rsidR="00BE21D6" w:rsidRPr="00F9214E" w:rsidRDefault="00BE21D6" w:rsidP="00BE21D6">
            <w:pPr>
              <w:pStyle w:val="ListParagraph"/>
              <w:ind w:right="1641"/>
              <w:textAlignment w:val="baseline"/>
              <w:rPr>
                <w:rFonts w:ascii="Apercu Pro" w:eastAsia="Times New Roman" w:hAnsi="Apercu Pro" w:cs="Times New Roman"/>
                <w:sz w:val="20"/>
                <w:szCs w:val="20"/>
                <w:bdr w:val="none" w:sz="0" w:space="0" w:color="auto" w:frame="1"/>
              </w:rPr>
            </w:pPr>
          </w:p>
          <w:p w14:paraId="0578E782" w14:textId="77777777" w:rsidR="00BE21D6" w:rsidRPr="00F9214E" w:rsidRDefault="00F9214E" w:rsidP="00BE21D6">
            <w:pPr>
              <w:pStyle w:val="ListParagraph"/>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Agency proposal shall  include</w:t>
            </w:r>
            <w:r w:rsidR="00BE21D6" w:rsidRPr="00F9214E">
              <w:rPr>
                <w:rFonts w:ascii="Apercu Pro" w:eastAsia="Times New Roman" w:hAnsi="Apercu Pro" w:cs="Times New Roman"/>
                <w:sz w:val="20"/>
                <w:szCs w:val="20"/>
                <w:bdr w:val="none" w:sz="0" w:space="0" w:color="auto" w:frame="1"/>
              </w:rPr>
              <w:t>:</w:t>
            </w:r>
          </w:p>
          <w:p w14:paraId="0A561C2E" w14:textId="77777777" w:rsidR="00662E30" w:rsidRPr="00662E30" w:rsidRDefault="00662E30" w:rsidP="00662E30">
            <w:pPr>
              <w:pStyle w:val="ListParagraph"/>
              <w:numPr>
                <w:ilvl w:val="0"/>
                <w:numId w:val="24"/>
              </w:numPr>
              <w:ind w:right="1641"/>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MARKETING</w:t>
            </w:r>
            <w:r w:rsidRPr="00F9214E">
              <w:rPr>
                <w:rFonts w:ascii="Apercu Pro" w:eastAsia="Times New Roman" w:hAnsi="Apercu Pro" w:cs="Times New Roman"/>
                <w:sz w:val="20"/>
                <w:szCs w:val="20"/>
                <w:bdr w:val="none" w:sz="0" w:space="0" w:color="auto" w:frame="1"/>
              </w:rPr>
              <w:t xml:space="preserve"> capabilities/Business overview </w:t>
            </w:r>
          </w:p>
          <w:p w14:paraId="2483BBCC" w14:textId="77777777" w:rsidR="00BE21D6" w:rsidRPr="00F9214E" w:rsidRDefault="00BE21D6" w:rsidP="00BE21D6">
            <w:pPr>
              <w:pStyle w:val="ListParagraph"/>
              <w:numPr>
                <w:ilvl w:val="0"/>
                <w:numId w:val="24"/>
              </w:num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Relevant case studies</w:t>
            </w:r>
            <w:r w:rsidR="00561203">
              <w:rPr>
                <w:rFonts w:ascii="Apercu Pro" w:eastAsia="Times New Roman" w:hAnsi="Apercu Pro" w:cs="Times New Roman"/>
                <w:sz w:val="20"/>
                <w:szCs w:val="20"/>
                <w:bdr w:val="none" w:sz="0" w:space="0" w:color="auto" w:frame="1"/>
              </w:rPr>
              <w:t xml:space="preserve"> </w:t>
            </w:r>
          </w:p>
          <w:p w14:paraId="6CC84597" w14:textId="77777777" w:rsidR="00561203" w:rsidRPr="00642DB3" w:rsidRDefault="00F36000" w:rsidP="00561203">
            <w:pPr>
              <w:pStyle w:val="ListParagraph"/>
              <w:numPr>
                <w:ilvl w:val="0"/>
                <w:numId w:val="24"/>
              </w:numPr>
              <w:textAlignment w:val="baseline"/>
              <w:rPr>
                <w:rFonts w:ascii="Apercu Pro" w:eastAsia="Times New Roman" w:hAnsi="Apercu Pro" w:cs="Times New Roman"/>
                <w:sz w:val="20"/>
                <w:szCs w:val="20"/>
                <w:bdr w:val="none" w:sz="0" w:space="0" w:color="auto" w:frame="1"/>
              </w:rPr>
            </w:pPr>
            <w:r w:rsidRPr="00642DB3">
              <w:rPr>
                <w:rFonts w:ascii="Apercu Pro" w:eastAsia="Times New Roman" w:hAnsi="Apercu Pro" w:cs="Times New Roman"/>
                <w:sz w:val="20"/>
                <w:szCs w:val="20"/>
                <w:bdr w:val="none" w:sz="0" w:space="0" w:color="auto" w:frame="1"/>
              </w:rPr>
              <w:t>P</w:t>
            </w:r>
            <w:r w:rsidR="00BE21D6" w:rsidRPr="00642DB3">
              <w:rPr>
                <w:rFonts w:ascii="Apercu Pro" w:eastAsia="Times New Roman" w:hAnsi="Apercu Pro" w:cs="Times New Roman"/>
                <w:sz w:val="20"/>
                <w:szCs w:val="20"/>
                <w:bdr w:val="none" w:sz="0" w:space="0" w:color="auto" w:frame="1"/>
              </w:rPr>
              <w:t xml:space="preserve">rofiles demonstrating creativity, competence and experience in </w:t>
            </w:r>
            <w:r w:rsidR="007848F0" w:rsidRPr="00642DB3">
              <w:rPr>
                <w:rFonts w:ascii="Apercu Pro" w:eastAsia="Times New Roman" w:hAnsi="Apercu Pro" w:cs="Times New Roman"/>
                <w:sz w:val="20"/>
                <w:szCs w:val="20"/>
                <w:bdr w:val="none" w:sz="0" w:space="0" w:color="auto" w:frame="1"/>
              </w:rPr>
              <w:t xml:space="preserve">implementation, monitoring, </w:t>
            </w:r>
            <w:r w:rsidR="00BE21D6" w:rsidRPr="00642DB3">
              <w:rPr>
                <w:rFonts w:ascii="Apercu Pro" w:eastAsia="Times New Roman" w:hAnsi="Apercu Pro" w:cs="Times New Roman"/>
                <w:sz w:val="20"/>
                <w:szCs w:val="20"/>
                <w:bdr w:val="none" w:sz="0" w:space="0" w:color="auto" w:frame="1"/>
              </w:rPr>
              <w:t xml:space="preserve">reporting </w:t>
            </w:r>
            <w:r w:rsidRPr="00642DB3">
              <w:rPr>
                <w:rFonts w:ascii="Apercu Pro" w:eastAsia="Times New Roman" w:hAnsi="Apercu Pro" w:cs="Times New Roman"/>
                <w:sz w:val="20"/>
                <w:szCs w:val="20"/>
                <w:bdr w:val="none" w:sz="0" w:space="0" w:color="auto" w:frame="1"/>
              </w:rPr>
              <w:t xml:space="preserve">of </w:t>
            </w:r>
            <w:r w:rsidR="007848F0" w:rsidRPr="00642DB3">
              <w:rPr>
                <w:rFonts w:ascii="Apercu Pro" w:eastAsia="Times New Roman" w:hAnsi="Apercu Pro" w:cs="Times New Roman"/>
                <w:sz w:val="20"/>
                <w:szCs w:val="20"/>
                <w:bdr w:val="none" w:sz="0" w:space="0" w:color="auto" w:frame="1"/>
              </w:rPr>
              <w:t>creative production and interacting with Media agency</w:t>
            </w:r>
          </w:p>
          <w:p w14:paraId="5A22B2CE" w14:textId="77777777" w:rsidR="00642DB3" w:rsidRPr="00642DB3" w:rsidRDefault="00561203" w:rsidP="00561203">
            <w:pPr>
              <w:pStyle w:val="ListParagraph"/>
              <w:numPr>
                <w:ilvl w:val="0"/>
                <w:numId w:val="24"/>
              </w:numPr>
              <w:textAlignment w:val="baseline"/>
              <w:rPr>
                <w:rFonts w:ascii="Apercu Pro" w:eastAsia="Times New Roman" w:hAnsi="Apercu Pro" w:cs="Times New Roman"/>
                <w:sz w:val="20"/>
                <w:szCs w:val="20"/>
                <w:bdr w:val="none" w:sz="0" w:space="0" w:color="auto" w:frame="1"/>
              </w:rPr>
            </w:pPr>
            <w:r w:rsidRPr="00642DB3">
              <w:rPr>
                <w:rFonts w:ascii="Apercu Pro" w:eastAsia="Times New Roman" w:hAnsi="Apercu Pro" w:cs="Times New Roman"/>
                <w:sz w:val="20"/>
                <w:szCs w:val="20"/>
                <w:bdr w:val="none" w:sz="0" w:space="0" w:color="auto" w:frame="1"/>
              </w:rPr>
              <w:t>Proposition of 1 set of animated banners for the destination (300x250, 728x90, 300x600)</w:t>
            </w:r>
            <w:r w:rsidR="00642DB3" w:rsidRPr="00642DB3">
              <w:rPr>
                <w:rFonts w:ascii="Apercu Pro" w:eastAsia="Times New Roman" w:hAnsi="Apercu Pro" w:cs="Times New Roman"/>
                <w:sz w:val="20"/>
                <w:szCs w:val="20"/>
                <w:bdr w:val="none" w:sz="0" w:space="0" w:color="auto" w:frame="1"/>
              </w:rPr>
              <w:t xml:space="preserve"> </w:t>
            </w:r>
          </w:p>
          <w:p w14:paraId="003279E8" w14:textId="77777777" w:rsidR="00BE21D6" w:rsidRPr="00F9214E" w:rsidRDefault="00BE21D6" w:rsidP="00BE21D6">
            <w:pPr>
              <w:pStyle w:val="ListParagraph"/>
              <w:numPr>
                <w:ilvl w:val="0"/>
                <w:numId w:val="24"/>
              </w:numPr>
              <w:ind w:right="1641"/>
              <w:textAlignment w:val="baseline"/>
              <w:rPr>
                <w:rFonts w:ascii="Apercu Pro" w:eastAsia="Times New Roman" w:hAnsi="Apercu Pro" w:cs="Times New Roman"/>
                <w:sz w:val="20"/>
                <w:szCs w:val="20"/>
                <w:bdr w:val="none" w:sz="0" w:space="0" w:color="auto" w:frame="1"/>
              </w:rPr>
            </w:pPr>
            <w:r w:rsidRPr="00F36000">
              <w:rPr>
                <w:rFonts w:ascii="Apercu Pro" w:eastAsia="Times New Roman" w:hAnsi="Apercu Pro" w:cs="Times New Roman"/>
                <w:sz w:val="20"/>
                <w:szCs w:val="20"/>
                <w:bdr w:val="none" w:sz="0" w:space="0" w:color="auto" w:frame="1"/>
              </w:rPr>
              <w:t>Fee estimate</w:t>
            </w:r>
          </w:p>
          <w:p w14:paraId="2B7B706E" w14:textId="77777777" w:rsidR="00BE21D6" w:rsidRPr="00F9214E" w:rsidRDefault="00BE21D6" w:rsidP="00BE21D6">
            <w:pPr>
              <w:pStyle w:val="ListParagraph"/>
              <w:numPr>
                <w:ilvl w:val="0"/>
                <w:numId w:val="24"/>
              </w:num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Banking information</w:t>
            </w:r>
          </w:p>
          <w:p w14:paraId="3994F9D0" w14:textId="77777777" w:rsidR="00BE21D6" w:rsidRPr="00F9214E" w:rsidRDefault="00BE21D6" w:rsidP="00BE21D6">
            <w:pPr>
              <w:pStyle w:val="ListParagraph"/>
              <w:numPr>
                <w:ilvl w:val="0"/>
                <w:numId w:val="24"/>
              </w:num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Tax ID</w:t>
            </w:r>
          </w:p>
          <w:p w14:paraId="23407E3A" w14:textId="77777777" w:rsidR="00BE21D6" w:rsidRPr="00F9214E" w:rsidRDefault="00BE21D6" w:rsidP="00BE21D6">
            <w:pPr>
              <w:pStyle w:val="ListParagraph"/>
              <w:numPr>
                <w:ilvl w:val="0"/>
                <w:numId w:val="24"/>
              </w:num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Official Letter stating that the company is up to date with State and Federal taxes</w:t>
            </w:r>
          </w:p>
          <w:p w14:paraId="7C372C7E" w14:textId="77777777" w:rsidR="00BE21D6" w:rsidRPr="00F9214E" w:rsidRDefault="00BE21D6" w:rsidP="00BE21D6">
            <w:pPr>
              <w:ind w:left="360" w:right="1641"/>
              <w:textAlignment w:val="baseline"/>
              <w:rPr>
                <w:rFonts w:ascii="Apercu Pro" w:eastAsia="Times New Roman" w:hAnsi="Apercu Pro" w:cs="Times New Roman"/>
                <w:sz w:val="20"/>
                <w:szCs w:val="20"/>
                <w:bdr w:val="none" w:sz="0" w:space="0" w:color="auto" w:frame="1"/>
              </w:rPr>
            </w:pPr>
          </w:p>
        </w:tc>
      </w:tr>
      <w:tr w:rsidR="00BE21D6" w:rsidRPr="00F9214E" w14:paraId="68D04642" w14:textId="77777777" w:rsidTr="00203774">
        <w:tc>
          <w:tcPr>
            <w:tcW w:w="3085" w:type="dxa"/>
          </w:tcPr>
          <w:p w14:paraId="452911F4"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53A295AE"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Timing</w:t>
            </w:r>
          </w:p>
        </w:tc>
        <w:tc>
          <w:tcPr>
            <w:tcW w:w="7013" w:type="dxa"/>
          </w:tcPr>
          <w:p w14:paraId="1F551E76"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1F7E5E13" w14:textId="77777777" w:rsidR="00BE21D6" w:rsidRDefault="00BE21D6" w:rsidP="0009574F">
            <w:pPr>
              <w:ind w:right="342"/>
              <w:textAlignment w:val="baseline"/>
              <w:rPr>
                <w:rFonts w:ascii="Apercu Pro" w:eastAsia="Times New Roman" w:hAnsi="Apercu Pro" w:cs="Times New Roman"/>
                <w:b/>
                <w:sz w:val="20"/>
                <w:szCs w:val="20"/>
                <w:bdr w:val="none" w:sz="0" w:space="0" w:color="auto" w:frame="1"/>
              </w:rPr>
            </w:pPr>
            <w:r w:rsidRPr="00F9214E">
              <w:rPr>
                <w:rFonts w:ascii="Apercu Pro" w:eastAsia="Times New Roman" w:hAnsi="Apercu Pro" w:cs="Times New Roman"/>
                <w:b/>
                <w:sz w:val="20"/>
                <w:szCs w:val="20"/>
                <w:bdr w:val="none" w:sz="0" w:space="0" w:color="auto" w:frame="1"/>
              </w:rPr>
              <w:t xml:space="preserve">Initial proposal deadline, </w:t>
            </w:r>
            <w:r w:rsidRPr="00642DB3">
              <w:rPr>
                <w:rFonts w:ascii="Apercu Pro" w:eastAsia="Times New Roman" w:hAnsi="Apercu Pro" w:cs="Times New Roman"/>
                <w:b/>
                <w:color w:val="C00000"/>
                <w:sz w:val="20"/>
                <w:szCs w:val="20"/>
                <w:bdr w:val="none" w:sz="0" w:space="0" w:color="auto" w:frame="1"/>
              </w:rPr>
              <w:t>March 1</w:t>
            </w:r>
            <w:r w:rsidR="00163CC9">
              <w:rPr>
                <w:rFonts w:ascii="Apercu Pro" w:eastAsia="Times New Roman" w:hAnsi="Apercu Pro" w:cs="Times New Roman"/>
                <w:b/>
                <w:color w:val="C00000"/>
                <w:sz w:val="20"/>
                <w:szCs w:val="20"/>
                <w:bdr w:val="none" w:sz="0" w:space="0" w:color="auto" w:frame="1"/>
              </w:rPr>
              <w:t>6</w:t>
            </w:r>
            <w:r w:rsidRPr="00642DB3">
              <w:rPr>
                <w:rFonts w:ascii="Apercu Pro" w:eastAsia="Times New Roman" w:hAnsi="Apercu Pro" w:cs="Times New Roman"/>
                <w:b/>
                <w:color w:val="C00000"/>
                <w:sz w:val="20"/>
                <w:szCs w:val="20"/>
                <w:bdr w:val="none" w:sz="0" w:space="0" w:color="auto" w:frame="1"/>
              </w:rPr>
              <w:t>, 2020</w:t>
            </w:r>
            <w:r w:rsidR="002E08AA">
              <w:rPr>
                <w:rFonts w:ascii="Apercu Pro" w:eastAsia="Times New Roman" w:hAnsi="Apercu Pro" w:cs="Times New Roman"/>
                <w:b/>
                <w:sz w:val="20"/>
                <w:szCs w:val="20"/>
                <w:bdr w:val="none" w:sz="0" w:space="0" w:color="auto" w:frame="1"/>
              </w:rPr>
              <w:t xml:space="preserve"> – send electronically to </w:t>
            </w:r>
            <w:hyperlink r:id="rId6" w:history="1">
              <w:r w:rsidR="002E08AA" w:rsidRPr="005314F6">
                <w:rPr>
                  <w:rStyle w:val="Hyperlink"/>
                  <w:rFonts w:ascii="Apercu Pro" w:eastAsia="Times New Roman" w:hAnsi="Apercu Pro" w:cs="Times New Roman"/>
                  <w:b/>
                  <w:sz w:val="20"/>
                  <w:szCs w:val="20"/>
                  <w:bdr w:val="none" w:sz="0" w:space="0" w:color="auto" w:frame="1"/>
                </w:rPr>
                <w:t>audrey.yacou@atout-france.fr</w:t>
              </w:r>
            </w:hyperlink>
          </w:p>
          <w:p w14:paraId="4DEBC423" w14:textId="77777777" w:rsidR="00F9214E" w:rsidRPr="00F9214E" w:rsidRDefault="00F9214E" w:rsidP="00BE21D6">
            <w:pPr>
              <w:ind w:right="1641"/>
              <w:textAlignment w:val="baseline"/>
              <w:rPr>
                <w:rFonts w:ascii="Apercu Pro" w:eastAsia="Times New Roman" w:hAnsi="Apercu Pro" w:cs="Times New Roman"/>
                <w:b/>
                <w:sz w:val="20"/>
                <w:szCs w:val="20"/>
                <w:bdr w:val="none" w:sz="0" w:space="0" w:color="auto" w:frame="1"/>
              </w:rPr>
            </w:pPr>
          </w:p>
        </w:tc>
      </w:tr>
      <w:tr w:rsidR="00BE21D6" w:rsidRPr="00F9214E" w14:paraId="33612853" w14:textId="77777777" w:rsidTr="00203774">
        <w:tc>
          <w:tcPr>
            <w:tcW w:w="3085" w:type="dxa"/>
          </w:tcPr>
          <w:p w14:paraId="19244020"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1EBCBF8D"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Budget</w:t>
            </w:r>
          </w:p>
        </w:tc>
        <w:tc>
          <w:tcPr>
            <w:tcW w:w="7013" w:type="dxa"/>
          </w:tcPr>
          <w:p w14:paraId="4A0D5957"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7D2945A1" w14:textId="77777777" w:rsidR="00BE21D6" w:rsidRPr="00F9214E" w:rsidRDefault="00F9214E" w:rsidP="00CC2E97">
            <w:pPr>
              <w:ind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w:t>
            </w:r>
            <w:r w:rsidR="00CC2E97">
              <w:rPr>
                <w:rFonts w:ascii="Apercu Pro" w:eastAsia="Times New Roman" w:hAnsi="Apercu Pro" w:cs="Times New Roman"/>
                <w:sz w:val="20"/>
                <w:szCs w:val="20"/>
                <w:bdr w:val="none" w:sz="0" w:space="0" w:color="auto" w:frame="1"/>
              </w:rPr>
              <w:t>35</w:t>
            </w:r>
            <w:r w:rsidR="00BE21D6" w:rsidRPr="00F9214E">
              <w:rPr>
                <w:rFonts w:ascii="Apercu Pro" w:eastAsia="Times New Roman" w:hAnsi="Apercu Pro" w:cs="Times New Roman"/>
                <w:sz w:val="20"/>
                <w:szCs w:val="20"/>
                <w:bdr w:val="none" w:sz="0" w:space="0" w:color="auto" w:frame="1"/>
              </w:rPr>
              <w:t xml:space="preserve">K </w:t>
            </w:r>
          </w:p>
        </w:tc>
      </w:tr>
      <w:tr w:rsidR="00A86955" w:rsidRPr="00F9214E" w14:paraId="745DACC3" w14:textId="77777777" w:rsidTr="00A86955">
        <w:trPr>
          <w:trHeight w:val="512"/>
        </w:trPr>
        <w:tc>
          <w:tcPr>
            <w:tcW w:w="3085" w:type="dxa"/>
            <w:vAlign w:val="center"/>
          </w:tcPr>
          <w:p w14:paraId="065EF4B1" w14:textId="7F4C0FD9" w:rsidR="00A86955" w:rsidRPr="00F9214E" w:rsidRDefault="00A86955" w:rsidP="00A86955">
            <w:pPr>
              <w:ind w:right="978"/>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Contract period</w:t>
            </w:r>
          </w:p>
        </w:tc>
        <w:tc>
          <w:tcPr>
            <w:tcW w:w="7013" w:type="dxa"/>
            <w:vAlign w:val="center"/>
          </w:tcPr>
          <w:p w14:paraId="03DDF070" w14:textId="297F33A1" w:rsidR="00A86955" w:rsidRPr="00F9214E" w:rsidRDefault="00A86955" w:rsidP="00A86955">
            <w:pPr>
              <w:ind w:right="1641"/>
              <w:textAlignment w:val="baseline"/>
              <w:rPr>
                <w:rFonts w:ascii="Apercu Pro" w:eastAsia="Times New Roman" w:hAnsi="Apercu Pro" w:cs="Times New Roman"/>
                <w:sz w:val="20"/>
                <w:szCs w:val="20"/>
                <w:bdr w:val="none" w:sz="0" w:space="0" w:color="auto" w:frame="1"/>
              </w:rPr>
            </w:pPr>
            <w:r>
              <w:rPr>
                <w:rFonts w:ascii="Apercu Pro" w:eastAsia="Times New Roman" w:hAnsi="Apercu Pro" w:cs="Times New Roman"/>
                <w:sz w:val="20"/>
                <w:szCs w:val="20"/>
                <w:bdr w:val="none" w:sz="0" w:space="0" w:color="auto" w:frame="1"/>
              </w:rPr>
              <w:t>One (1) year, renewable one time</w:t>
            </w:r>
          </w:p>
        </w:tc>
      </w:tr>
      <w:tr w:rsidR="00BE21D6" w:rsidRPr="00F9214E" w14:paraId="7D506508" w14:textId="77777777" w:rsidTr="00203774">
        <w:tc>
          <w:tcPr>
            <w:tcW w:w="3085" w:type="dxa"/>
          </w:tcPr>
          <w:p w14:paraId="3154D54A" w14:textId="77777777" w:rsidR="00BE21D6" w:rsidRPr="00F9214E" w:rsidRDefault="00BE21D6" w:rsidP="00BE21D6">
            <w:pPr>
              <w:ind w:right="169"/>
              <w:textAlignment w:val="baseline"/>
              <w:rPr>
                <w:rFonts w:ascii="Apercu Pro" w:eastAsia="Times New Roman" w:hAnsi="Apercu Pro" w:cs="Times New Roman"/>
                <w:sz w:val="20"/>
                <w:szCs w:val="20"/>
                <w:bdr w:val="none" w:sz="0" w:space="0" w:color="auto" w:frame="1"/>
              </w:rPr>
            </w:pPr>
          </w:p>
          <w:p w14:paraId="1E874942" w14:textId="77777777" w:rsidR="00BE21D6" w:rsidRPr="00F9214E" w:rsidRDefault="00BE21D6" w:rsidP="00BE21D6">
            <w:pPr>
              <w:ind w:right="169"/>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GITB website</w:t>
            </w:r>
          </w:p>
        </w:tc>
        <w:tc>
          <w:tcPr>
            <w:tcW w:w="7013" w:type="dxa"/>
          </w:tcPr>
          <w:p w14:paraId="4712267E"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p w14:paraId="1E5B8E7C" w14:textId="77777777" w:rsidR="00BE21D6" w:rsidRPr="00F9214E" w:rsidRDefault="00A86955" w:rsidP="00BE21D6">
            <w:pPr>
              <w:ind w:right="1641"/>
              <w:textAlignment w:val="baseline"/>
              <w:rPr>
                <w:rFonts w:ascii="Apercu Pro" w:eastAsia="Times New Roman" w:hAnsi="Apercu Pro" w:cs="Times New Roman"/>
                <w:sz w:val="20"/>
                <w:szCs w:val="20"/>
                <w:bdr w:val="none" w:sz="0" w:space="0" w:color="auto" w:frame="1"/>
              </w:rPr>
            </w:pPr>
            <w:hyperlink r:id="rId7" w:history="1">
              <w:r w:rsidR="00BE21D6" w:rsidRPr="00F9214E">
                <w:rPr>
                  <w:rStyle w:val="Hyperlink"/>
                  <w:rFonts w:ascii="Apercu Pro" w:eastAsia="Times New Roman" w:hAnsi="Apercu Pro" w:cs="Times New Roman"/>
                  <w:sz w:val="20"/>
                  <w:szCs w:val="20"/>
                  <w:bdr w:val="none" w:sz="0" w:space="0" w:color="auto" w:frame="1"/>
                </w:rPr>
                <w:t>www.guadeloupe-islands.com</w:t>
              </w:r>
            </w:hyperlink>
          </w:p>
          <w:p w14:paraId="3975F54D"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tc>
      </w:tr>
      <w:tr w:rsidR="00BE21D6" w:rsidRPr="00F9214E" w14:paraId="5287D843" w14:textId="77777777" w:rsidTr="00203774">
        <w:tc>
          <w:tcPr>
            <w:tcW w:w="3085" w:type="dxa"/>
          </w:tcPr>
          <w:p w14:paraId="1040F0D9" w14:textId="77777777" w:rsidR="00BE21D6" w:rsidRPr="00F9214E" w:rsidRDefault="00BE21D6" w:rsidP="00BE21D6">
            <w:pPr>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 xml:space="preserve">GITB social media handles </w:t>
            </w:r>
          </w:p>
        </w:tc>
        <w:tc>
          <w:tcPr>
            <w:tcW w:w="7013" w:type="dxa"/>
          </w:tcPr>
          <w:p w14:paraId="266481EF" w14:textId="77777777" w:rsidR="00BE21D6" w:rsidRPr="00F9214E" w:rsidRDefault="00BE21D6" w:rsidP="00BE21D6">
            <w:pPr>
              <w:pStyle w:val="ListParagraph"/>
              <w:ind w:left="0"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Facebook: Guadeloupe Islands</w:t>
            </w:r>
          </w:p>
          <w:p w14:paraId="78D98423" w14:textId="77777777" w:rsidR="00BE21D6" w:rsidRPr="00F9214E" w:rsidRDefault="00BE21D6" w:rsidP="00BE21D6">
            <w:pPr>
              <w:pStyle w:val="ListParagraph"/>
              <w:ind w:left="0" w:right="1641"/>
              <w:textAlignment w:val="baseline"/>
              <w:rPr>
                <w:rFonts w:ascii="Apercu Pro" w:eastAsia="Times New Roman" w:hAnsi="Apercu Pro" w:cs="Times New Roman"/>
                <w:sz w:val="20"/>
                <w:szCs w:val="20"/>
                <w:bdr w:val="none" w:sz="0" w:space="0" w:color="auto" w:frame="1"/>
              </w:rPr>
            </w:pPr>
            <w:r w:rsidRPr="00F9214E">
              <w:rPr>
                <w:rFonts w:ascii="Apercu Pro" w:eastAsia="Times New Roman" w:hAnsi="Apercu Pro" w:cs="Times New Roman"/>
                <w:sz w:val="20"/>
                <w:szCs w:val="20"/>
                <w:bdr w:val="none" w:sz="0" w:space="0" w:color="auto" w:frame="1"/>
              </w:rPr>
              <w:t>Twitter: @visitguadeloupe</w:t>
            </w:r>
          </w:p>
          <w:p w14:paraId="4BAF3C82" w14:textId="77777777" w:rsidR="00BE21D6" w:rsidRPr="00F9214E" w:rsidRDefault="00BE21D6" w:rsidP="00BE21D6">
            <w:pPr>
              <w:pStyle w:val="ListParagraph"/>
              <w:ind w:left="0" w:right="1641"/>
              <w:textAlignment w:val="baseline"/>
              <w:rPr>
                <w:rFonts w:ascii="Arial" w:hAnsi="Arial" w:cs="Arial"/>
                <w:sz w:val="20"/>
                <w:szCs w:val="20"/>
              </w:rPr>
            </w:pPr>
            <w:r w:rsidRPr="00F9214E">
              <w:rPr>
                <w:rFonts w:ascii="Apercu Pro" w:eastAsia="Times New Roman" w:hAnsi="Apercu Pro" w:cs="Times New Roman"/>
                <w:sz w:val="20"/>
                <w:szCs w:val="20"/>
                <w:bdr w:val="none" w:sz="0" w:space="0" w:color="auto" w:frame="1"/>
              </w:rPr>
              <w:t>Instagram: @guadeloupeislands</w:t>
            </w:r>
          </w:p>
          <w:p w14:paraId="1CB12291" w14:textId="77777777" w:rsidR="00BE21D6" w:rsidRPr="00F9214E" w:rsidRDefault="00BE21D6" w:rsidP="00BE21D6">
            <w:pPr>
              <w:ind w:right="1641"/>
              <w:textAlignment w:val="baseline"/>
              <w:rPr>
                <w:rFonts w:ascii="Apercu Pro" w:eastAsia="Times New Roman" w:hAnsi="Apercu Pro" w:cs="Times New Roman"/>
                <w:sz w:val="20"/>
                <w:szCs w:val="20"/>
                <w:bdr w:val="none" w:sz="0" w:space="0" w:color="auto" w:frame="1"/>
              </w:rPr>
            </w:pPr>
          </w:p>
        </w:tc>
      </w:tr>
    </w:tbl>
    <w:p w14:paraId="40805609" w14:textId="77777777" w:rsidR="00C13C9D" w:rsidRPr="0009574F" w:rsidRDefault="00C13C9D" w:rsidP="0009574F">
      <w:pPr>
        <w:shd w:val="clear" w:color="auto" w:fill="FFFFFF"/>
        <w:spacing w:line="240" w:lineRule="auto"/>
        <w:textAlignment w:val="baseline"/>
        <w:rPr>
          <w:rFonts w:ascii="Apercu Pro" w:eastAsia="Times New Roman" w:hAnsi="Apercu Pro" w:cs="Times New Roman"/>
          <w:color w:val="C00000"/>
          <w:sz w:val="20"/>
          <w:szCs w:val="20"/>
        </w:rPr>
      </w:pPr>
    </w:p>
    <w:sectPr w:rsidR="00C13C9D" w:rsidRPr="0009574F" w:rsidSect="00226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ercu Pro">
    <w:altName w:val="Calibri"/>
    <w:panose1 w:val="00000000000000000000"/>
    <w:charset w:val="00"/>
    <w:family w:val="modern"/>
    <w:notTrueType/>
    <w:pitch w:val="variable"/>
    <w:sig w:usb0="800002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6072"/>
    <w:multiLevelType w:val="multilevel"/>
    <w:tmpl w:val="96C0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8725D"/>
    <w:multiLevelType w:val="hybridMultilevel"/>
    <w:tmpl w:val="6770C35E"/>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02E26"/>
    <w:multiLevelType w:val="multilevel"/>
    <w:tmpl w:val="2CA0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46EA"/>
    <w:multiLevelType w:val="multilevel"/>
    <w:tmpl w:val="6636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114CE"/>
    <w:multiLevelType w:val="multilevel"/>
    <w:tmpl w:val="C03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F043D"/>
    <w:multiLevelType w:val="hybridMultilevel"/>
    <w:tmpl w:val="06E86B64"/>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2037F"/>
    <w:multiLevelType w:val="multilevel"/>
    <w:tmpl w:val="9878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14411"/>
    <w:multiLevelType w:val="multilevel"/>
    <w:tmpl w:val="052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979F6"/>
    <w:multiLevelType w:val="hybridMultilevel"/>
    <w:tmpl w:val="2A8A6326"/>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95DFE"/>
    <w:multiLevelType w:val="multilevel"/>
    <w:tmpl w:val="280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4332E"/>
    <w:multiLevelType w:val="multilevel"/>
    <w:tmpl w:val="7098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D1B9F"/>
    <w:multiLevelType w:val="multilevel"/>
    <w:tmpl w:val="C656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E91"/>
    <w:multiLevelType w:val="hybridMultilevel"/>
    <w:tmpl w:val="B142C53E"/>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2320F"/>
    <w:multiLevelType w:val="hybridMultilevel"/>
    <w:tmpl w:val="FC026C62"/>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65C56"/>
    <w:multiLevelType w:val="multilevel"/>
    <w:tmpl w:val="3520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47FC3"/>
    <w:multiLevelType w:val="multilevel"/>
    <w:tmpl w:val="55E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33178D"/>
    <w:multiLevelType w:val="hybridMultilevel"/>
    <w:tmpl w:val="3D2AC3B6"/>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74CE8"/>
    <w:multiLevelType w:val="hybridMultilevel"/>
    <w:tmpl w:val="6AEAE944"/>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63623"/>
    <w:multiLevelType w:val="hybridMultilevel"/>
    <w:tmpl w:val="101EA5D0"/>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9241F"/>
    <w:multiLevelType w:val="hybridMultilevel"/>
    <w:tmpl w:val="02CC9062"/>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0610F"/>
    <w:multiLevelType w:val="multilevel"/>
    <w:tmpl w:val="A34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27AE8"/>
    <w:multiLevelType w:val="multilevel"/>
    <w:tmpl w:val="D592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B81FD5"/>
    <w:multiLevelType w:val="multilevel"/>
    <w:tmpl w:val="DEB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F3ED8"/>
    <w:multiLevelType w:val="multilevel"/>
    <w:tmpl w:val="714A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D437B"/>
    <w:multiLevelType w:val="multilevel"/>
    <w:tmpl w:val="155C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C5C84"/>
    <w:multiLevelType w:val="hybridMultilevel"/>
    <w:tmpl w:val="1122A9B4"/>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D3B18"/>
    <w:multiLevelType w:val="hybridMultilevel"/>
    <w:tmpl w:val="88C8E32E"/>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50CB1"/>
    <w:multiLevelType w:val="multilevel"/>
    <w:tmpl w:val="1548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42264"/>
    <w:multiLevelType w:val="hybridMultilevel"/>
    <w:tmpl w:val="13841058"/>
    <w:lvl w:ilvl="0" w:tplc="788AD0E8">
      <w:start w:val="25"/>
      <w:numFmt w:val="bullet"/>
      <w:lvlText w:val="-"/>
      <w:lvlJc w:val="left"/>
      <w:pPr>
        <w:ind w:left="720" w:hanging="360"/>
      </w:pPr>
      <w:rPr>
        <w:rFonts w:ascii="Apercu Pro" w:eastAsia="Times New Roman" w:hAnsi="Apercu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3405D"/>
    <w:multiLevelType w:val="multilevel"/>
    <w:tmpl w:val="01A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604398"/>
    <w:multiLevelType w:val="hybridMultilevel"/>
    <w:tmpl w:val="DD8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C29F6"/>
    <w:multiLevelType w:val="multilevel"/>
    <w:tmpl w:val="DD08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13918"/>
    <w:multiLevelType w:val="multilevel"/>
    <w:tmpl w:val="F53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8562A"/>
    <w:multiLevelType w:val="multilevel"/>
    <w:tmpl w:val="99EE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F5926"/>
    <w:multiLevelType w:val="hybridMultilevel"/>
    <w:tmpl w:val="A0C07A6A"/>
    <w:lvl w:ilvl="0" w:tplc="788AD0E8">
      <w:start w:val="25"/>
      <w:numFmt w:val="bullet"/>
      <w:lvlText w:val="-"/>
      <w:lvlJc w:val="left"/>
      <w:pPr>
        <w:ind w:left="720" w:hanging="360"/>
      </w:pPr>
      <w:rPr>
        <w:rFonts w:ascii="Apercu Pro" w:eastAsia="Times New Roman" w:hAnsi="Apercu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
  </w:num>
  <w:num w:numId="4">
    <w:abstractNumId w:val="3"/>
  </w:num>
  <w:num w:numId="5">
    <w:abstractNumId w:val="0"/>
  </w:num>
  <w:num w:numId="6">
    <w:abstractNumId w:val="32"/>
  </w:num>
  <w:num w:numId="7">
    <w:abstractNumId w:val="4"/>
  </w:num>
  <w:num w:numId="8">
    <w:abstractNumId w:val="9"/>
  </w:num>
  <w:num w:numId="9">
    <w:abstractNumId w:val="14"/>
  </w:num>
  <w:num w:numId="10">
    <w:abstractNumId w:val="27"/>
  </w:num>
  <w:num w:numId="11">
    <w:abstractNumId w:val="24"/>
  </w:num>
  <w:num w:numId="12">
    <w:abstractNumId w:val="11"/>
  </w:num>
  <w:num w:numId="13">
    <w:abstractNumId w:val="6"/>
  </w:num>
  <w:num w:numId="14">
    <w:abstractNumId w:val="23"/>
  </w:num>
  <w:num w:numId="15">
    <w:abstractNumId w:val="7"/>
  </w:num>
  <w:num w:numId="16">
    <w:abstractNumId w:val="33"/>
  </w:num>
  <w:num w:numId="17">
    <w:abstractNumId w:val="10"/>
  </w:num>
  <w:num w:numId="18">
    <w:abstractNumId w:val="22"/>
  </w:num>
  <w:num w:numId="19">
    <w:abstractNumId w:val="29"/>
  </w:num>
  <w:num w:numId="20">
    <w:abstractNumId w:val="21"/>
  </w:num>
  <w:num w:numId="21">
    <w:abstractNumId w:val="15"/>
  </w:num>
  <w:num w:numId="22">
    <w:abstractNumId w:val="30"/>
  </w:num>
  <w:num w:numId="23">
    <w:abstractNumId w:val="13"/>
  </w:num>
  <w:num w:numId="24">
    <w:abstractNumId w:val="26"/>
  </w:num>
  <w:num w:numId="25">
    <w:abstractNumId w:val="25"/>
  </w:num>
  <w:num w:numId="26">
    <w:abstractNumId w:val="12"/>
  </w:num>
  <w:num w:numId="27">
    <w:abstractNumId w:val="19"/>
  </w:num>
  <w:num w:numId="28">
    <w:abstractNumId w:val="18"/>
  </w:num>
  <w:num w:numId="29">
    <w:abstractNumId w:val="16"/>
  </w:num>
  <w:num w:numId="30">
    <w:abstractNumId w:val="5"/>
  </w:num>
  <w:num w:numId="31">
    <w:abstractNumId w:val="8"/>
  </w:num>
  <w:num w:numId="32">
    <w:abstractNumId w:val="17"/>
  </w:num>
  <w:num w:numId="33">
    <w:abstractNumId w:val="34"/>
  </w:num>
  <w:num w:numId="34">
    <w:abstractNumId w:val="2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9D"/>
    <w:rsid w:val="000102CC"/>
    <w:rsid w:val="000461CE"/>
    <w:rsid w:val="0005701D"/>
    <w:rsid w:val="00065CBB"/>
    <w:rsid w:val="0009574F"/>
    <w:rsid w:val="000E5E92"/>
    <w:rsid w:val="00163CC9"/>
    <w:rsid w:val="001821A9"/>
    <w:rsid w:val="00203774"/>
    <w:rsid w:val="0022663A"/>
    <w:rsid w:val="00250FDC"/>
    <w:rsid w:val="002B193F"/>
    <w:rsid w:val="002B776B"/>
    <w:rsid w:val="002E08AA"/>
    <w:rsid w:val="00304C01"/>
    <w:rsid w:val="00305EFC"/>
    <w:rsid w:val="004260B9"/>
    <w:rsid w:val="0044363A"/>
    <w:rsid w:val="00480773"/>
    <w:rsid w:val="004873BA"/>
    <w:rsid w:val="00561203"/>
    <w:rsid w:val="005711A3"/>
    <w:rsid w:val="005E621E"/>
    <w:rsid w:val="006072C8"/>
    <w:rsid w:val="00641554"/>
    <w:rsid w:val="00642DB3"/>
    <w:rsid w:val="00662E30"/>
    <w:rsid w:val="00726E5C"/>
    <w:rsid w:val="007848F0"/>
    <w:rsid w:val="00797922"/>
    <w:rsid w:val="0081097F"/>
    <w:rsid w:val="009B64EE"/>
    <w:rsid w:val="009D136E"/>
    <w:rsid w:val="009D22E9"/>
    <w:rsid w:val="00A017BD"/>
    <w:rsid w:val="00A375C0"/>
    <w:rsid w:val="00A52E5B"/>
    <w:rsid w:val="00A703C2"/>
    <w:rsid w:val="00A71D7B"/>
    <w:rsid w:val="00A86955"/>
    <w:rsid w:val="00A92D70"/>
    <w:rsid w:val="00B50473"/>
    <w:rsid w:val="00BE21D6"/>
    <w:rsid w:val="00BF4616"/>
    <w:rsid w:val="00C13C9D"/>
    <w:rsid w:val="00CC2E97"/>
    <w:rsid w:val="00D00D5F"/>
    <w:rsid w:val="00D86FB3"/>
    <w:rsid w:val="00E7562A"/>
    <w:rsid w:val="00EA0A25"/>
    <w:rsid w:val="00EE3C13"/>
    <w:rsid w:val="00EF286C"/>
    <w:rsid w:val="00EF2E6A"/>
    <w:rsid w:val="00F36000"/>
    <w:rsid w:val="00F60A9D"/>
    <w:rsid w:val="00F9214E"/>
    <w:rsid w:val="00FA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15FF"/>
  <w15:docId w15:val="{E366998D-D3F5-4BCC-87D8-89FEA15B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63A"/>
  </w:style>
  <w:style w:type="paragraph" w:styleId="Heading1">
    <w:name w:val="heading 1"/>
    <w:basedOn w:val="Normal"/>
    <w:link w:val="Heading1Char"/>
    <w:uiPriority w:val="9"/>
    <w:qFormat/>
    <w:rsid w:val="00C13C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3C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3C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3C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13C9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13C9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3C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3C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3C9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13C9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13C9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13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3C9D"/>
    <w:rPr>
      <w:color w:val="0000FF"/>
      <w:u w:val="single"/>
    </w:rPr>
  </w:style>
  <w:style w:type="character" w:customStyle="1" w:styleId="selected">
    <w:name w:val="selected"/>
    <w:basedOn w:val="DefaultParagraphFont"/>
    <w:rsid w:val="00C13C9D"/>
  </w:style>
  <w:style w:type="paragraph" w:styleId="z-TopofForm">
    <w:name w:val="HTML Top of Form"/>
    <w:basedOn w:val="Normal"/>
    <w:next w:val="Normal"/>
    <w:link w:val="z-TopofFormChar"/>
    <w:hidden/>
    <w:uiPriority w:val="99"/>
    <w:semiHidden/>
    <w:unhideWhenUsed/>
    <w:rsid w:val="00C13C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3C9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13C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3C9D"/>
    <w:rPr>
      <w:rFonts w:ascii="Arial" w:eastAsia="Times New Roman" w:hAnsi="Arial" w:cs="Arial"/>
      <w:vanish/>
      <w:sz w:val="16"/>
      <w:szCs w:val="16"/>
    </w:rPr>
  </w:style>
  <w:style w:type="paragraph" w:customStyle="1" w:styleId="byline">
    <w:name w:val="byline"/>
    <w:basedOn w:val="Normal"/>
    <w:rsid w:val="00C13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C13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C13C9D"/>
  </w:style>
  <w:style w:type="character" w:styleId="Strong">
    <w:name w:val="Strong"/>
    <w:basedOn w:val="DefaultParagraphFont"/>
    <w:uiPriority w:val="22"/>
    <w:qFormat/>
    <w:rsid w:val="00C13C9D"/>
    <w:rPr>
      <w:b/>
      <w:bCs/>
    </w:rPr>
  </w:style>
  <w:style w:type="paragraph" w:styleId="BalloonText">
    <w:name w:val="Balloon Text"/>
    <w:basedOn w:val="Normal"/>
    <w:link w:val="BalloonTextChar"/>
    <w:uiPriority w:val="99"/>
    <w:semiHidden/>
    <w:unhideWhenUsed/>
    <w:rsid w:val="00C13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C9D"/>
    <w:rPr>
      <w:rFonts w:ascii="Tahoma" w:hAnsi="Tahoma" w:cs="Tahoma"/>
      <w:sz w:val="16"/>
      <w:szCs w:val="16"/>
    </w:rPr>
  </w:style>
  <w:style w:type="table" w:styleId="TableGrid">
    <w:name w:val="Table Grid"/>
    <w:basedOn w:val="TableNormal"/>
    <w:uiPriority w:val="59"/>
    <w:rsid w:val="00BE2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2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07409">
      <w:bodyDiv w:val="1"/>
      <w:marLeft w:val="0"/>
      <w:marRight w:val="0"/>
      <w:marTop w:val="0"/>
      <w:marBottom w:val="0"/>
      <w:divBdr>
        <w:top w:val="none" w:sz="0" w:space="0" w:color="auto"/>
        <w:left w:val="none" w:sz="0" w:space="0" w:color="auto"/>
        <w:bottom w:val="none" w:sz="0" w:space="0" w:color="auto"/>
        <w:right w:val="none" w:sz="0" w:space="0" w:color="auto"/>
      </w:divBdr>
      <w:divsChild>
        <w:div w:id="1954096923">
          <w:marLeft w:val="0"/>
          <w:marRight w:val="0"/>
          <w:marTop w:val="0"/>
          <w:marBottom w:val="0"/>
          <w:divBdr>
            <w:top w:val="none" w:sz="0" w:space="0" w:color="auto"/>
            <w:left w:val="none" w:sz="0" w:space="0" w:color="auto"/>
            <w:bottom w:val="none" w:sz="0" w:space="0" w:color="auto"/>
            <w:right w:val="none" w:sz="0" w:space="0" w:color="auto"/>
          </w:divBdr>
        </w:div>
        <w:div w:id="1189760482">
          <w:marLeft w:val="0"/>
          <w:marRight w:val="0"/>
          <w:marTop w:val="750"/>
          <w:marBottom w:val="0"/>
          <w:divBdr>
            <w:top w:val="none" w:sz="0" w:space="0" w:color="auto"/>
            <w:left w:val="none" w:sz="0" w:space="0" w:color="auto"/>
            <w:bottom w:val="none" w:sz="0" w:space="0" w:color="auto"/>
            <w:right w:val="none" w:sz="0" w:space="0" w:color="auto"/>
          </w:divBdr>
          <w:divsChild>
            <w:div w:id="1378891806">
              <w:marLeft w:val="0"/>
              <w:marRight w:val="0"/>
              <w:marTop w:val="0"/>
              <w:marBottom w:val="0"/>
              <w:divBdr>
                <w:top w:val="none" w:sz="0" w:space="0" w:color="auto"/>
                <w:left w:val="none" w:sz="0" w:space="0" w:color="auto"/>
                <w:bottom w:val="none" w:sz="0" w:space="0" w:color="auto"/>
                <w:right w:val="none" w:sz="0" w:space="0" w:color="auto"/>
              </w:divBdr>
            </w:div>
            <w:div w:id="366219668">
              <w:marLeft w:val="0"/>
              <w:marRight w:val="0"/>
              <w:marTop w:val="0"/>
              <w:marBottom w:val="0"/>
              <w:divBdr>
                <w:top w:val="none" w:sz="0" w:space="0" w:color="auto"/>
                <w:left w:val="none" w:sz="0" w:space="0" w:color="auto"/>
                <w:bottom w:val="none" w:sz="0" w:space="0" w:color="auto"/>
                <w:right w:val="none" w:sz="0" w:space="0" w:color="auto"/>
              </w:divBdr>
              <w:divsChild>
                <w:div w:id="757672613">
                  <w:marLeft w:val="0"/>
                  <w:marRight w:val="0"/>
                  <w:marTop w:val="0"/>
                  <w:marBottom w:val="0"/>
                  <w:divBdr>
                    <w:top w:val="none" w:sz="0" w:space="0" w:color="auto"/>
                    <w:left w:val="none" w:sz="0" w:space="0" w:color="auto"/>
                    <w:bottom w:val="none" w:sz="0" w:space="0" w:color="auto"/>
                    <w:right w:val="none" w:sz="0" w:space="0" w:color="auto"/>
                  </w:divBdr>
                  <w:divsChild>
                    <w:div w:id="1305619274">
                      <w:marLeft w:val="0"/>
                      <w:marRight w:val="0"/>
                      <w:marTop w:val="0"/>
                      <w:marBottom w:val="0"/>
                      <w:divBdr>
                        <w:top w:val="none" w:sz="0" w:space="0" w:color="auto"/>
                        <w:left w:val="none" w:sz="0" w:space="0" w:color="auto"/>
                        <w:bottom w:val="none" w:sz="0" w:space="0" w:color="auto"/>
                        <w:right w:val="none" w:sz="0" w:space="0" w:color="auto"/>
                      </w:divBdr>
                      <w:divsChild>
                        <w:div w:id="2096895310">
                          <w:marLeft w:val="0"/>
                          <w:marRight w:val="0"/>
                          <w:marTop w:val="120"/>
                          <w:marBottom w:val="0"/>
                          <w:divBdr>
                            <w:top w:val="none" w:sz="0" w:space="0" w:color="auto"/>
                            <w:left w:val="none" w:sz="0" w:space="0" w:color="auto"/>
                            <w:bottom w:val="none" w:sz="0" w:space="0" w:color="auto"/>
                            <w:right w:val="none" w:sz="0" w:space="0" w:color="auto"/>
                          </w:divBdr>
                        </w:div>
                      </w:divsChild>
                    </w:div>
                    <w:div w:id="1443914536">
                      <w:marLeft w:val="0"/>
                      <w:marRight w:val="0"/>
                      <w:marTop w:val="0"/>
                      <w:marBottom w:val="0"/>
                      <w:divBdr>
                        <w:top w:val="none" w:sz="0" w:space="0" w:color="auto"/>
                        <w:left w:val="none" w:sz="0" w:space="0" w:color="auto"/>
                        <w:bottom w:val="none" w:sz="0" w:space="0" w:color="auto"/>
                        <w:right w:val="single" w:sz="48" w:space="0" w:color="FFFFFF"/>
                      </w:divBdr>
                    </w:div>
                    <w:div w:id="1339309412">
                      <w:marLeft w:val="0"/>
                      <w:marRight w:val="0"/>
                      <w:marTop w:val="0"/>
                      <w:marBottom w:val="0"/>
                      <w:divBdr>
                        <w:top w:val="none" w:sz="0" w:space="0" w:color="auto"/>
                        <w:left w:val="none" w:sz="0" w:space="0" w:color="auto"/>
                        <w:bottom w:val="none" w:sz="0" w:space="0" w:color="auto"/>
                        <w:right w:val="none" w:sz="0" w:space="0" w:color="auto"/>
                      </w:divBdr>
                      <w:divsChild>
                        <w:div w:id="1784227024">
                          <w:marLeft w:val="0"/>
                          <w:marRight w:val="0"/>
                          <w:marTop w:val="0"/>
                          <w:marBottom w:val="0"/>
                          <w:divBdr>
                            <w:top w:val="none" w:sz="0" w:space="0" w:color="auto"/>
                            <w:left w:val="none" w:sz="0" w:space="0" w:color="auto"/>
                            <w:bottom w:val="none" w:sz="0" w:space="0" w:color="auto"/>
                            <w:right w:val="none" w:sz="0" w:space="0" w:color="auto"/>
                          </w:divBdr>
                          <w:divsChild>
                            <w:div w:id="262692370">
                              <w:marLeft w:val="0"/>
                              <w:marRight w:val="0"/>
                              <w:marTop w:val="0"/>
                              <w:marBottom w:val="0"/>
                              <w:divBdr>
                                <w:top w:val="none" w:sz="0" w:space="0" w:color="auto"/>
                                <w:left w:val="none" w:sz="0" w:space="0" w:color="auto"/>
                                <w:bottom w:val="none" w:sz="0" w:space="0" w:color="auto"/>
                                <w:right w:val="none" w:sz="0" w:space="0" w:color="auto"/>
                              </w:divBdr>
                              <w:divsChild>
                                <w:div w:id="1075274035">
                                  <w:marLeft w:val="0"/>
                                  <w:marRight w:val="0"/>
                                  <w:marTop w:val="0"/>
                                  <w:marBottom w:val="0"/>
                                  <w:divBdr>
                                    <w:top w:val="none" w:sz="0" w:space="0" w:color="auto"/>
                                    <w:left w:val="none" w:sz="0" w:space="0" w:color="auto"/>
                                    <w:bottom w:val="none" w:sz="0" w:space="0" w:color="auto"/>
                                    <w:right w:val="none" w:sz="0" w:space="0" w:color="auto"/>
                                  </w:divBdr>
                                  <w:divsChild>
                                    <w:div w:id="598758588">
                                      <w:marLeft w:val="0"/>
                                      <w:marRight w:val="0"/>
                                      <w:marTop w:val="0"/>
                                      <w:marBottom w:val="0"/>
                                      <w:divBdr>
                                        <w:top w:val="single" w:sz="6" w:space="0" w:color="94090D"/>
                                        <w:left w:val="single" w:sz="6" w:space="0" w:color="94090D"/>
                                        <w:bottom w:val="single" w:sz="6" w:space="0" w:color="94090D"/>
                                        <w:right w:val="single" w:sz="6" w:space="0" w:color="94090D"/>
                                      </w:divBdr>
                                    </w:div>
                                  </w:divsChild>
                                </w:div>
                              </w:divsChild>
                            </w:div>
                          </w:divsChild>
                        </w:div>
                      </w:divsChild>
                    </w:div>
                    <w:div w:id="741295908">
                      <w:marLeft w:val="0"/>
                      <w:marRight w:val="0"/>
                      <w:marTop w:val="0"/>
                      <w:marBottom w:val="0"/>
                      <w:divBdr>
                        <w:top w:val="none" w:sz="0" w:space="0" w:color="auto"/>
                        <w:left w:val="none" w:sz="0" w:space="0" w:color="auto"/>
                        <w:bottom w:val="none" w:sz="0" w:space="0" w:color="auto"/>
                        <w:right w:val="none" w:sz="0" w:space="0" w:color="auto"/>
                      </w:divBdr>
                      <w:divsChild>
                        <w:div w:id="123550698">
                          <w:marLeft w:val="0"/>
                          <w:marRight w:val="0"/>
                          <w:marTop w:val="0"/>
                          <w:marBottom w:val="0"/>
                          <w:divBdr>
                            <w:top w:val="none" w:sz="0" w:space="0" w:color="auto"/>
                            <w:left w:val="none" w:sz="0" w:space="0" w:color="auto"/>
                            <w:bottom w:val="none" w:sz="0" w:space="0" w:color="auto"/>
                            <w:right w:val="none" w:sz="0" w:space="0" w:color="auto"/>
                          </w:divBdr>
                          <w:divsChild>
                            <w:div w:id="1932010005">
                              <w:marLeft w:val="0"/>
                              <w:marRight w:val="0"/>
                              <w:marTop w:val="0"/>
                              <w:marBottom w:val="0"/>
                              <w:divBdr>
                                <w:top w:val="none" w:sz="0" w:space="0" w:color="auto"/>
                                <w:left w:val="none" w:sz="0" w:space="0" w:color="auto"/>
                                <w:bottom w:val="none" w:sz="0" w:space="0" w:color="auto"/>
                                <w:right w:val="none" w:sz="0" w:space="0" w:color="auto"/>
                              </w:divBdr>
                              <w:divsChild>
                                <w:div w:id="655913995">
                                  <w:marLeft w:val="0"/>
                                  <w:marRight w:val="441"/>
                                  <w:marTop w:val="0"/>
                                  <w:marBottom w:val="0"/>
                                  <w:divBdr>
                                    <w:top w:val="none" w:sz="0" w:space="0" w:color="auto"/>
                                    <w:left w:val="none" w:sz="0" w:space="0" w:color="auto"/>
                                    <w:bottom w:val="none" w:sz="0" w:space="0" w:color="auto"/>
                                    <w:right w:val="none" w:sz="0" w:space="0" w:color="auto"/>
                                  </w:divBdr>
                                  <w:divsChild>
                                    <w:div w:id="1461876772">
                                      <w:marLeft w:val="0"/>
                                      <w:marRight w:val="0"/>
                                      <w:marTop w:val="0"/>
                                      <w:marBottom w:val="0"/>
                                      <w:divBdr>
                                        <w:top w:val="none" w:sz="0" w:space="0" w:color="auto"/>
                                        <w:left w:val="none" w:sz="0" w:space="0" w:color="auto"/>
                                        <w:bottom w:val="none" w:sz="0" w:space="0" w:color="auto"/>
                                        <w:right w:val="none" w:sz="0" w:space="0" w:color="auto"/>
                                      </w:divBdr>
                                      <w:divsChild>
                                        <w:div w:id="1853296466">
                                          <w:marLeft w:val="0"/>
                                          <w:marRight w:val="0"/>
                                          <w:marTop w:val="0"/>
                                          <w:marBottom w:val="0"/>
                                          <w:divBdr>
                                            <w:top w:val="none" w:sz="0" w:space="0" w:color="auto"/>
                                            <w:left w:val="none" w:sz="0" w:space="0" w:color="auto"/>
                                            <w:bottom w:val="none" w:sz="0" w:space="0" w:color="auto"/>
                                            <w:right w:val="none" w:sz="0" w:space="0" w:color="auto"/>
                                          </w:divBdr>
                                          <w:divsChild>
                                            <w:div w:id="2127430774">
                                              <w:marLeft w:val="0"/>
                                              <w:marRight w:val="0"/>
                                              <w:marTop w:val="0"/>
                                              <w:marBottom w:val="0"/>
                                              <w:divBdr>
                                                <w:top w:val="none" w:sz="0" w:space="0" w:color="auto"/>
                                                <w:left w:val="none" w:sz="0" w:space="0" w:color="auto"/>
                                                <w:bottom w:val="none" w:sz="0" w:space="0" w:color="auto"/>
                                                <w:right w:val="none" w:sz="0" w:space="0" w:color="auto"/>
                                              </w:divBdr>
                                              <w:divsChild>
                                                <w:div w:id="794831998">
                                                  <w:marLeft w:val="0"/>
                                                  <w:marRight w:val="0"/>
                                                  <w:marTop w:val="300"/>
                                                  <w:marBottom w:val="300"/>
                                                  <w:divBdr>
                                                    <w:top w:val="none" w:sz="0" w:space="0" w:color="auto"/>
                                                    <w:left w:val="none" w:sz="0" w:space="0" w:color="auto"/>
                                                    <w:bottom w:val="none" w:sz="0" w:space="0" w:color="auto"/>
                                                    <w:right w:val="none" w:sz="0" w:space="0" w:color="auto"/>
                                                  </w:divBdr>
                                                </w:div>
                                                <w:div w:id="1422217652">
                                                  <w:marLeft w:val="0"/>
                                                  <w:marRight w:val="0"/>
                                                  <w:marTop w:val="0"/>
                                                  <w:marBottom w:val="0"/>
                                                  <w:divBdr>
                                                    <w:top w:val="none" w:sz="0" w:space="0" w:color="auto"/>
                                                    <w:left w:val="none" w:sz="0" w:space="0" w:color="auto"/>
                                                    <w:bottom w:val="none" w:sz="0" w:space="0" w:color="auto"/>
                                                    <w:right w:val="none" w:sz="0" w:space="0" w:color="auto"/>
                                                  </w:divBdr>
                                                  <w:divsChild>
                                                    <w:div w:id="1117525119">
                                                      <w:marLeft w:val="0"/>
                                                      <w:marRight w:val="0"/>
                                                      <w:marTop w:val="0"/>
                                                      <w:marBottom w:val="0"/>
                                                      <w:divBdr>
                                                        <w:top w:val="none" w:sz="0" w:space="0" w:color="auto"/>
                                                        <w:left w:val="none" w:sz="0" w:space="0" w:color="auto"/>
                                                        <w:bottom w:val="none" w:sz="0" w:space="0" w:color="auto"/>
                                                        <w:right w:val="none" w:sz="0" w:space="0" w:color="auto"/>
                                                      </w:divBdr>
                                                      <w:divsChild>
                                                        <w:div w:id="18695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5091">
                                                  <w:marLeft w:val="0"/>
                                                  <w:marRight w:val="0"/>
                                                  <w:marTop w:val="0"/>
                                                  <w:marBottom w:val="0"/>
                                                  <w:divBdr>
                                                    <w:top w:val="none" w:sz="0" w:space="0" w:color="auto"/>
                                                    <w:left w:val="none" w:sz="0" w:space="0" w:color="auto"/>
                                                    <w:bottom w:val="none" w:sz="0" w:space="0" w:color="auto"/>
                                                    <w:right w:val="none" w:sz="0" w:space="0" w:color="auto"/>
                                                  </w:divBdr>
                                                </w:div>
                                                <w:div w:id="1541438774">
                                                  <w:marLeft w:val="0"/>
                                                  <w:marRight w:val="0"/>
                                                  <w:marTop w:val="300"/>
                                                  <w:marBottom w:val="300"/>
                                                  <w:divBdr>
                                                    <w:top w:val="none" w:sz="0" w:space="0" w:color="auto"/>
                                                    <w:left w:val="none" w:sz="0" w:space="0" w:color="auto"/>
                                                    <w:bottom w:val="none" w:sz="0" w:space="0" w:color="auto"/>
                                                    <w:right w:val="none" w:sz="0" w:space="0" w:color="auto"/>
                                                  </w:divBdr>
                                                </w:div>
                                                <w:div w:id="201938349">
                                                  <w:marLeft w:val="0"/>
                                                  <w:marRight w:val="0"/>
                                                  <w:marTop w:val="0"/>
                                                  <w:marBottom w:val="0"/>
                                                  <w:divBdr>
                                                    <w:top w:val="none" w:sz="0" w:space="0" w:color="auto"/>
                                                    <w:left w:val="none" w:sz="0" w:space="0" w:color="auto"/>
                                                    <w:bottom w:val="none" w:sz="0" w:space="0" w:color="auto"/>
                                                    <w:right w:val="none" w:sz="0" w:space="0" w:color="auto"/>
                                                  </w:divBdr>
                                                  <w:divsChild>
                                                    <w:div w:id="646200655">
                                                      <w:marLeft w:val="0"/>
                                                      <w:marRight w:val="0"/>
                                                      <w:marTop w:val="0"/>
                                                      <w:marBottom w:val="0"/>
                                                      <w:divBdr>
                                                        <w:top w:val="none" w:sz="0" w:space="0" w:color="auto"/>
                                                        <w:left w:val="none" w:sz="0" w:space="0" w:color="auto"/>
                                                        <w:bottom w:val="none" w:sz="0" w:space="0" w:color="auto"/>
                                                        <w:right w:val="none" w:sz="0" w:space="0" w:color="auto"/>
                                                      </w:divBdr>
                                                      <w:divsChild>
                                                        <w:div w:id="69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3984">
                                              <w:marLeft w:val="0"/>
                                              <w:marRight w:val="0"/>
                                              <w:marTop w:val="0"/>
                                              <w:marBottom w:val="0"/>
                                              <w:divBdr>
                                                <w:top w:val="none" w:sz="0" w:space="0" w:color="auto"/>
                                                <w:left w:val="none" w:sz="0" w:space="0" w:color="auto"/>
                                                <w:bottom w:val="none" w:sz="0" w:space="0" w:color="auto"/>
                                                <w:right w:val="none" w:sz="0" w:space="0" w:color="auto"/>
                                              </w:divBdr>
                                              <w:divsChild>
                                                <w:div w:id="845943630">
                                                  <w:marLeft w:val="0"/>
                                                  <w:marRight w:val="0"/>
                                                  <w:marTop w:val="0"/>
                                                  <w:marBottom w:val="0"/>
                                                  <w:divBdr>
                                                    <w:top w:val="none" w:sz="0" w:space="0" w:color="auto"/>
                                                    <w:left w:val="none" w:sz="0" w:space="0" w:color="auto"/>
                                                    <w:bottom w:val="none" w:sz="0" w:space="0" w:color="auto"/>
                                                    <w:right w:val="none" w:sz="0" w:space="0" w:color="auto"/>
                                                  </w:divBdr>
                                                  <w:divsChild>
                                                    <w:div w:id="1153334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59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7466">
                      <w:marLeft w:val="0"/>
                      <w:marRight w:val="0"/>
                      <w:marTop w:val="0"/>
                      <w:marBottom w:val="0"/>
                      <w:divBdr>
                        <w:top w:val="none" w:sz="0" w:space="0" w:color="auto"/>
                        <w:left w:val="none" w:sz="0" w:space="0" w:color="auto"/>
                        <w:bottom w:val="none" w:sz="0" w:space="0" w:color="auto"/>
                        <w:right w:val="none" w:sz="0" w:space="0" w:color="auto"/>
                      </w:divBdr>
                      <w:divsChild>
                        <w:div w:id="901597541">
                          <w:marLeft w:val="0"/>
                          <w:marRight w:val="0"/>
                          <w:marTop w:val="0"/>
                          <w:marBottom w:val="0"/>
                          <w:divBdr>
                            <w:top w:val="none" w:sz="0" w:space="0" w:color="auto"/>
                            <w:left w:val="none" w:sz="0" w:space="0" w:color="auto"/>
                            <w:bottom w:val="none" w:sz="0" w:space="0" w:color="auto"/>
                            <w:right w:val="none" w:sz="0" w:space="0" w:color="auto"/>
                          </w:divBdr>
                          <w:divsChild>
                            <w:div w:id="1539703884">
                              <w:marLeft w:val="0"/>
                              <w:marRight w:val="0"/>
                              <w:marTop w:val="0"/>
                              <w:marBottom w:val="300"/>
                              <w:divBdr>
                                <w:top w:val="none" w:sz="0" w:space="0" w:color="auto"/>
                                <w:left w:val="none" w:sz="0" w:space="0" w:color="auto"/>
                                <w:bottom w:val="none" w:sz="0" w:space="0" w:color="auto"/>
                                <w:right w:val="none" w:sz="0" w:space="0" w:color="auto"/>
                              </w:divBdr>
                            </w:div>
                            <w:div w:id="1425569547">
                              <w:marLeft w:val="0"/>
                              <w:marRight w:val="0"/>
                              <w:marTop w:val="0"/>
                              <w:marBottom w:val="300"/>
                              <w:divBdr>
                                <w:top w:val="none" w:sz="0" w:space="0" w:color="auto"/>
                                <w:left w:val="none" w:sz="0" w:space="0" w:color="auto"/>
                                <w:bottom w:val="none" w:sz="0" w:space="0" w:color="auto"/>
                                <w:right w:val="none" w:sz="0" w:space="0" w:color="auto"/>
                              </w:divBdr>
                              <w:divsChild>
                                <w:div w:id="581448152">
                                  <w:marLeft w:val="0"/>
                                  <w:marRight w:val="0"/>
                                  <w:marTop w:val="0"/>
                                  <w:marBottom w:val="300"/>
                                  <w:divBdr>
                                    <w:top w:val="single" w:sz="48" w:space="11" w:color="F50400"/>
                                    <w:left w:val="single" w:sz="6" w:space="14" w:color="E6E6E6"/>
                                    <w:bottom w:val="single" w:sz="6" w:space="15" w:color="E6E6E6"/>
                                    <w:right w:val="single" w:sz="6" w:space="14" w:color="E6E6E6"/>
                                  </w:divBdr>
                                </w:div>
                              </w:divsChild>
                            </w:div>
                            <w:div w:id="1980919153">
                              <w:marLeft w:val="0"/>
                              <w:marRight w:val="0"/>
                              <w:marTop w:val="0"/>
                              <w:marBottom w:val="300"/>
                              <w:divBdr>
                                <w:top w:val="none" w:sz="0" w:space="0" w:color="auto"/>
                                <w:left w:val="none" w:sz="0" w:space="0" w:color="auto"/>
                                <w:bottom w:val="none" w:sz="0" w:space="0" w:color="auto"/>
                                <w:right w:val="none" w:sz="0" w:space="0" w:color="auto"/>
                              </w:divBdr>
                              <w:divsChild>
                                <w:div w:id="474957725">
                                  <w:marLeft w:val="0"/>
                                  <w:marRight w:val="0"/>
                                  <w:marTop w:val="0"/>
                                  <w:marBottom w:val="300"/>
                                  <w:divBdr>
                                    <w:top w:val="single" w:sz="48" w:space="11" w:color="F50400"/>
                                    <w:left w:val="single" w:sz="6" w:space="14" w:color="E6E6E6"/>
                                    <w:bottom w:val="single" w:sz="6" w:space="15" w:color="E6E6E6"/>
                                    <w:right w:val="single" w:sz="6" w:space="14" w:color="E6E6E6"/>
                                  </w:divBdr>
                                </w:div>
                              </w:divsChild>
                            </w:div>
                          </w:divsChild>
                        </w:div>
                      </w:divsChild>
                    </w:div>
                  </w:divsChild>
                </w:div>
              </w:divsChild>
            </w:div>
            <w:div w:id="15422291">
              <w:marLeft w:val="0"/>
              <w:marRight w:val="0"/>
              <w:marTop w:val="0"/>
              <w:marBottom w:val="0"/>
              <w:divBdr>
                <w:top w:val="none" w:sz="0" w:space="0" w:color="auto"/>
                <w:left w:val="none" w:sz="0" w:space="0" w:color="auto"/>
                <w:bottom w:val="none" w:sz="0" w:space="0" w:color="auto"/>
                <w:right w:val="none" w:sz="0" w:space="0" w:color="auto"/>
              </w:divBdr>
              <w:divsChild>
                <w:div w:id="1413429639">
                  <w:marLeft w:val="0"/>
                  <w:marRight w:val="0"/>
                  <w:marTop w:val="0"/>
                  <w:marBottom w:val="0"/>
                  <w:divBdr>
                    <w:top w:val="none" w:sz="0" w:space="0" w:color="auto"/>
                    <w:left w:val="none" w:sz="0" w:space="0" w:color="auto"/>
                    <w:bottom w:val="none" w:sz="0" w:space="0" w:color="auto"/>
                    <w:right w:val="none" w:sz="0" w:space="0" w:color="auto"/>
                  </w:divBdr>
                  <w:divsChild>
                    <w:div w:id="1578513790">
                      <w:marLeft w:val="0"/>
                      <w:marRight w:val="558"/>
                      <w:marTop w:val="0"/>
                      <w:marBottom w:val="0"/>
                      <w:divBdr>
                        <w:top w:val="none" w:sz="0" w:space="0" w:color="auto"/>
                        <w:left w:val="none" w:sz="0" w:space="0" w:color="auto"/>
                        <w:bottom w:val="none" w:sz="0" w:space="0" w:color="auto"/>
                        <w:right w:val="none" w:sz="0" w:space="0" w:color="auto"/>
                      </w:divBdr>
                    </w:div>
                    <w:div w:id="1372804377">
                      <w:marLeft w:val="0"/>
                      <w:marRight w:val="558"/>
                      <w:marTop w:val="0"/>
                      <w:marBottom w:val="0"/>
                      <w:divBdr>
                        <w:top w:val="none" w:sz="0" w:space="0" w:color="auto"/>
                        <w:left w:val="none" w:sz="0" w:space="0" w:color="auto"/>
                        <w:bottom w:val="none" w:sz="0" w:space="0" w:color="auto"/>
                        <w:right w:val="none" w:sz="0" w:space="0" w:color="auto"/>
                      </w:divBdr>
                    </w:div>
                    <w:div w:id="32387688">
                      <w:marLeft w:val="0"/>
                      <w:marRight w:val="5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89126">
      <w:bodyDiv w:val="1"/>
      <w:marLeft w:val="0"/>
      <w:marRight w:val="0"/>
      <w:marTop w:val="0"/>
      <w:marBottom w:val="0"/>
      <w:divBdr>
        <w:top w:val="none" w:sz="0" w:space="0" w:color="auto"/>
        <w:left w:val="none" w:sz="0" w:space="0" w:color="auto"/>
        <w:bottom w:val="none" w:sz="0" w:space="0" w:color="auto"/>
        <w:right w:val="none" w:sz="0" w:space="0" w:color="auto"/>
      </w:divBdr>
    </w:div>
    <w:div w:id="20743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adeloupe-isla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yacou@atout-france.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1231</Words>
  <Characters>7017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sandra.venite</dc:creator>
  <cp:lastModifiedBy>Audrey Yacou</cp:lastModifiedBy>
  <cp:revision>2</cp:revision>
  <cp:lastPrinted>2020-03-11T22:39:00Z</cp:lastPrinted>
  <dcterms:created xsi:type="dcterms:W3CDTF">2021-03-11T17:08:00Z</dcterms:created>
  <dcterms:modified xsi:type="dcterms:W3CDTF">2021-03-11T17:08:00Z</dcterms:modified>
</cp:coreProperties>
</file>